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CD7" w:rsidRPr="00214B4C" w:rsidRDefault="00214B4C" w:rsidP="00214B4C">
      <w:pPr>
        <w:pStyle w:val="Titre"/>
        <w:rPr>
          <w:sz w:val="144"/>
          <w:szCs w:val="144"/>
        </w:rPr>
      </w:pPr>
      <w:r w:rsidRPr="00214B4C">
        <w:rPr>
          <w:sz w:val="144"/>
          <w:szCs w:val="144"/>
        </w:rPr>
        <w:t xml:space="preserve">Témoignage </w:t>
      </w:r>
    </w:p>
    <w:p w:rsidR="00214B4C" w:rsidRPr="00214B4C" w:rsidRDefault="00214B4C" w:rsidP="00214B4C">
      <w:pPr>
        <w:rPr>
          <w:sz w:val="40"/>
          <w:szCs w:val="40"/>
        </w:rPr>
      </w:pPr>
      <w:r>
        <w:rPr>
          <w:sz w:val="40"/>
          <w:szCs w:val="40"/>
        </w:rPr>
        <w:t>J’ai fait mes premiers pas dans la religion</w:t>
      </w:r>
      <w:r w:rsidR="00AB2B34">
        <w:rPr>
          <w:sz w:val="40"/>
          <w:szCs w:val="40"/>
        </w:rPr>
        <w:t xml:space="preserve"> dans un environnement familial où</w:t>
      </w:r>
      <w:r>
        <w:rPr>
          <w:sz w:val="40"/>
          <w:szCs w:val="40"/>
        </w:rPr>
        <w:t xml:space="preserve"> exceptée ma grand-mère , personne n’était croyant . Depuis tout petit , c’est elle qui m’a conduit à l’église catholique . j’y ai été baptisé . En Guyane , il était difficile pour moi de m’inscrire au KT du fait de l’éloignement par rapport  à notre domicile . C’est mon père qui m</w:t>
      </w:r>
      <w:r w:rsidR="00AB2B34">
        <w:rPr>
          <w:sz w:val="40"/>
          <w:szCs w:val="40"/>
        </w:rPr>
        <w:t>'</w:t>
      </w:r>
      <w:r>
        <w:rPr>
          <w:sz w:val="40"/>
          <w:szCs w:val="40"/>
        </w:rPr>
        <w:t xml:space="preserve">a donc transmis les enseignements de la </w:t>
      </w:r>
      <w:r w:rsidR="00AB2B34">
        <w:rPr>
          <w:sz w:val="40"/>
          <w:szCs w:val="40"/>
        </w:rPr>
        <w:t xml:space="preserve">catéchèse. Nous avons déménagé </w:t>
      </w:r>
      <w:r w:rsidR="003C62F4">
        <w:rPr>
          <w:sz w:val="40"/>
          <w:szCs w:val="40"/>
        </w:rPr>
        <w:t xml:space="preserve">en France à Oullins et là je me suis inscrit  au KT œcuménique à la </w:t>
      </w:r>
      <w:proofErr w:type="spellStart"/>
      <w:r w:rsidR="003C62F4">
        <w:rPr>
          <w:sz w:val="40"/>
          <w:szCs w:val="40"/>
        </w:rPr>
        <w:t>Sarra</w:t>
      </w:r>
      <w:proofErr w:type="spellEnd"/>
      <w:r w:rsidR="003C62F4">
        <w:rPr>
          <w:sz w:val="40"/>
          <w:szCs w:val="40"/>
        </w:rPr>
        <w:t xml:space="preserve"> . J’ai fait ma première communion . Un moment magique : recevoir le christ dans mon cœ</w:t>
      </w:r>
      <w:r w:rsidR="00AB2B34">
        <w:rPr>
          <w:sz w:val="40"/>
          <w:szCs w:val="40"/>
        </w:rPr>
        <w:t xml:space="preserve">ur .  Aujourd’hui je découvre les </w:t>
      </w:r>
      <w:r w:rsidR="003C62F4">
        <w:rPr>
          <w:sz w:val="40"/>
          <w:szCs w:val="40"/>
        </w:rPr>
        <w:t xml:space="preserve"> protestant</w:t>
      </w:r>
      <w:r w:rsidR="00AB2B34">
        <w:rPr>
          <w:sz w:val="40"/>
          <w:szCs w:val="40"/>
        </w:rPr>
        <w:t xml:space="preserve">s et </w:t>
      </w:r>
      <w:r w:rsidR="003C62F4">
        <w:rPr>
          <w:sz w:val="40"/>
          <w:szCs w:val="40"/>
        </w:rPr>
        <w:t xml:space="preserve">une nouvelle façon de prier et de louer Dieu .  </w:t>
      </w:r>
      <w:r>
        <w:rPr>
          <w:sz w:val="40"/>
          <w:szCs w:val="40"/>
        </w:rPr>
        <w:t xml:space="preserve"> </w:t>
      </w:r>
    </w:p>
    <w:sectPr w:rsidR="00214B4C" w:rsidRPr="00214B4C" w:rsidSect="00265C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14B4C"/>
    <w:rsid w:val="00214B4C"/>
    <w:rsid w:val="00265CD7"/>
    <w:rsid w:val="003C62F4"/>
    <w:rsid w:val="005B5915"/>
    <w:rsid w:val="00757AF2"/>
    <w:rsid w:val="00AB2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CD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14B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14B4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Harisson2</dc:creator>
  <cp:lastModifiedBy>genesta</cp:lastModifiedBy>
  <cp:revision>2</cp:revision>
  <dcterms:created xsi:type="dcterms:W3CDTF">2017-04-01T17:48:00Z</dcterms:created>
  <dcterms:modified xsi:type="dcterms:W3CDTF">2017-04-01T17:48:00Z</dcterms:modified>
</cp:coreProperties>
</file>