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D0" w:rsidRPr="00C24C7B" w:rsidRDefault="008A7C0C" w:rsidP="008A7C0C">
      <w:pPr>
        <w:jc w:val="center"/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Si seulement nous avions su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Combien tu allais nous manquer,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Nous t'aurions dit chaque jour,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Comme si c'était la première fois,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Combien nous avions besoin de toi.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Si seulement nous nous étions douté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Combien nous serions tristes et désespérés,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Nous aurions davantage ri ensemble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Et partagé notre joie.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Si nous avions senti combien Ta place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Etait importante dans notre communauté,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Nous aurions entrepris davantage ensemble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En t'exprimant de temps en temps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Nos remerciements.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Si quelqu'un nous avait dit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Toutes les questions restées sans réponse,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Et, qu'à vrai dire,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lastRenderedPageBreak/>
        <w:t>Nous savions peu de choses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Les uns des autres,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Nous aurions partagé davantage notre vie.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Sil avait été clair pour nous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Que ta vie serait si courte,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Nous aurions mieux utilisé notre temps.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 xml:space="preserve">Si nous n'étions pas habités 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Par cette espérance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Que la mort n'aura pas le dernier mot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Et que tu seras toujours près de nous,</w:t>
      </w:r>
    </w:p>
    <w:p w:rsidR="008A7C0C" w:rsidRPr="00C24C7B" w:rsidRDefault="008A7C0C" w:rsidP="008A7C0C">
      <w:pPr>
        <w:rPr>
          <w:rFonts w:ascii="Arial" w:hAnsi="Arial" w:cs="Arial"/>
          <w:b w:val="0"/>
          <w:sz w:val="36"/>
        </w:rPr>
      </w:pPr>
      <w:r w:rsidRPr="00C24C7B">
        <w:rPr>
          <w:rFonts w:ascii="Arial" w:hAnsi="Arial" w:cs="Arial"/>
          <w:b w:val="0"/>
          <w:sz w:val="36"/>
        </w:rPr>
        <w:t>Notre foi n'aurait pas de sens.</w:t>
      </w:r>
    </w:p>
    <w:sectPr w:rsidR="008A7C0C" w:rsidRPr="00C24C7B" w:rsidSect="007B3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7C0C"/>
    <w:rsid w:val="00046246"/>
    <w:rsid w:val="00386298"/>
    <w:rsid w:val="007B3BD0"/>
    <w:rsid w:val="008A7C0C"/>
    <w:rsid w:val="00C24C7B"/>
    <w:rsid w:val="00F73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b/>
        <w:sz w:val="24"/>
        <w:szCs w:val="36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776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genesta</dc:creator>
  <cp:lastModifiedBy>genesta</cp:lastModifiedBy>
  <cp:revision>2</cp:revision>
  <dcterms:created xsi:type="dcterms:W3CDTF">2017-03-31T10:38:00Z</dcterms:created>
  <dcterms:modified xsi:type="dcterms:W3CDTF">2017-03-31T10:38:00Z</dcterms:modified>
</cp:coreProperties>
</file>