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3E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Dimanche 1</w:t>
      </w:r>
      <w:r w:rsidRPr="00521693">
        <w:rPr>
          <w:rFonts w:ascii="Times New Roman" w:hAnsi="Times New Roman" w:cs="Times New Roman"/>
          <w:sz w:val="28"/>
          <w:szCs w:val="28"/>
          <w:vertAlign w:val="superscript"/>
          <w:lang w:eastAsia="fr-FR"/>
        </w:rPr>
        <w:t>er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Juin 2014</w:t>
      </w:r>
    </w:p>
    <w:p w:rsidR="00521693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Culte avec baptême</w:t>
      </w:r>
    </w:p>
    <w:p w:rsidR="00521693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Lettre de Paul aux Ephésiens, chapitre 3, versets 14 à 21</w:t>
      </w:r>
    </w:p>
    <w:p w:rsidR="00521693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521693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La mesure de l’amour.</w:t>
      </w:r>
    </w:p>
    <w:p w:rsidR="00521693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E653D2" w:rsidRPr="00521693" w:rsidRDefault="0017403E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Je ne sais pas si Lysa et Jade aiment jouer au lego ? En tous les cas je pense que nous connaiss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ons tous ce jeu de construction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fait de pièces faciles à emboiter, 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 xml:space="preserve">pièces </w:t>
      </w:r>
      <w:r>
        <w:rPr>
          <w:rFonts w:ascii="Times New Roman" w:hAnsi="Times New Roman" w:cs="Times New Roman"/>
          <w:sz w:val="28"/>
          <w:szCs w:val="28"/>
          <w:lang w:eastAsia="fr-FR"/>
        </w:rPr>
        <w:t>colorées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,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et qui permettent aux enfants de </w:t>
      </w:r>
      <w:r w:rsidRPr="00785C57">
        <w:rPr>
          <w:rFonts w:ascii="Times New Roman" w:hAnsi="Times New Roman" w:cs="Times New Roman"/>
          <w:b/>
          <w:sz w:val="28"/>
          <w:szCs w:val="28"/>
          <w:lang w:eastAsia="fr-FR"/>
        </w:rPr>
        <w:t>construire leur monde</w:t>
      </w:r>
      <w:proofErr w:type="gramStart"/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785C57">
        <w:rPr>
          <w:rFonts w:ascii="Times New Roman" w:hAnsi="Times New Roman" w:cs="Times New Roman"/>
          <w:sz w:val="28"/>
          <w:szCs w:val="28"/>
          <w:lang w:eastAsia="fr-FR"/>
        </w:rPr>
        <w:t>.</w:t>
      </w:r>
      <w:proofErr w:type="gramEnd"/>
      <w:r w:rsidR="00785C57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Ils peuvent construire une maison, une ferme, 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 xml:space="preserve">une école,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un bateau, </w:t>
      </w:r>
      <w:r w:rsidRPr="00521693">
        <w:rPr>
          <w:rFonts w:ascii="Times New Roman" w:hAnsi="Times New Roman" w:cs="Times New Roman"/>
          <w:sz w:val="28"/>
          <w:szCs w:val="28"/>
          <w:lang w:eastAsia="fr-FR"/>
        </w:rPr>
        <w:t xml:space="preserve">même l’arche de Noé existe en lego ; </w:t>
      </w:r>
    </w:p>
    <w:p w:rsidR="0017403E" w:rsidRDefault="00E653D2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a catéchè</w:t>
      </w:r>
      <w:r w:rsidR="00521693">
        <w:rPr>
          <w:rFonts w:ascii="Times New Roman" w:hAnsi="Times New Roman" w:cs="Times New Roman"/>
          <w:sz w:val="28"/>
          <w:szCs w:val="28"/>
          <w:lang w:eastAsia="fr-FR"/>
        </w:rPr>
        <w:t>se œcuménique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d’ailleurs 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ne s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’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e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st pas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 xml:space="preserve"> priv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é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 xml:space="preserve">e 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>ici à la S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arra 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d’utiliser des lego p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o</w:t>
      </w:r>
      <w:r w:rsidR="00712F48">
        <w:rPr>
          <w:rFonts w:ascii="Times New Roman" w:hAnsi="Times New Roman" w:cs="Times New Roman"/>
          <w:sz w:val="28"/>
          <w:szCs w:val="28"/>
          <w:lang w:eastAsia="fr-FR"/>
        </w:rPr>
        <w:t>ur raconte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r </w:t>
      </w:r>
      <w:r w:rsidR="00B53B50">
        <w:rPr>
          <w:rFonts w:ascii="Times New Roman" w:hAnsi="Times New Roman" w:cs="Times New Roman"/>
          <w:sz w:val="28"/>
          <w:szCs w:val="28"/>
          <w:lang w:eastAsia="fr-FR"/>
        </w:rPr>
        <w:t xml:space="preserve"> par exemple, 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la traversée de la mer rouge</w:t>
      </w:r>
      <w:r w:rsidR="00B53B50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gramStart"/>
      <w:r w:rsidR="00B53B50">
        <w:rPr>
          <w:rFonts w:ascii="Times New Roman" w:hAnsi="Times New Roman" w:cs="Times New Roman"/>
          <w:sz w:val="28"/>
          <w:szCs w:val="28"/>
          <w:lang w:eastAsia="fr-FR"/>
        </w:rPr>
        <w:t>!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.</w:t>
      </w:r>
      <w:proofErr w:type="gramEnd"/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B53B50">
        <w:rPr>
          <w:rFonts w:ascii="Times New Roman" w:hAnsi="Times New Roman" w:cs="Times New Roman"/>
          <w:sz w:val="28"/>
          <w:szCs w:val="28"/>
          <w:lang w:eastAsia="fr-FR"/>
        </w:rPr>
        <w:t>C</w:t>
      </w:r>
      <w:r w:rsidR="00785C57">
        <w:rPr>
          <w:rFonts w:ascii="Times New Roman" w:hAnsi="Times New Roman" w:cs="Times New Roman"/>
          <w:sz w:val="28"/>
          <w:szCs w:val="28"/>
          <w:lang w:eastAsia="fr-FR"/>
        </w:rPr>
        <w:t>es jeux permettent a</w:t>
      </w:r>
      <w:r w:rsidR="00521693">
        <w:rPr>
          <w:rFonts w:ascii="Times New Roman" w:hAnsi="Times New Roman" w:cs="Times New Roman"/>
          <w:sz w:val="28"/>
          <w:szCs w:val="28"/>
          <w:lang w:eastAsia="fr-FR"/>
        </w:rPr>
        <w:t>ux enfants de c</w:t>
      </w:r>
      <w:r w:rsidR="00785C57">
        <w:rPr>
          <w:rFonts w:ascii="Times New Roman" w:hAnsi="Times New Roman" w:cs="Times New Roman"/>
          <w:sz w:val="28"/>
          <w:szCs w:val="28"/>
          <w:lang w:eastAsia="fr-FR"/>
        </w:rPr>
        <w:t>onstruire leur monde</w:t>
      </w:r>
      <w:r w:rsidR="00B53B50">
        <w:rPr>
          <w:rFonts w:ascii="Times New Roman" w:hAnsi="Times New Roman" w:cs="Times New Roman"/>
          <w:sz w:val="28"/>
          <w:szCs w:val="28"/>
          <w:lang w:eastAsia="fr-FR"/>
        </w:rPr>
        <w:t>, le monde de la B</w:t>
      </w:r>
      <w:r w:rsidR="00785C57">
        <w:rPr>
          <w:rFonts w:ascii="Times New Roman" w:hAnsi="Times New Roman" w:cs="Times New Roman"/>
          <w:sz w:val="28"/>
          <w:szCs w:val="28"/>
          <w:lang w:eastAsia="fr-FR"/>
        </w:rPr>
        <w:t>ible et aussi de se construire eux-mêmes.</w:t>
      </w:r>
      <w:r w:rsidR="00C41CA6">
        <w:rPr>
          <w:rFonts w:ascii="Times New Roman" w:hAnsi="Times New Roman" w:cs="Times New Roman"/>
          <w:sz w:val="28"/>
          <w:szCs w:val="28"/>
          <w:lang w:eastAsia="fr-FR"/>
        </w:rPr>
        <w:t xml:space="preserve"> Parce que l’on sait que le jeu pour un enfant c’est très sérieux !</w:t>
      </w:r>
    </w:p>
    <w:p w:rsidR="0017403E" w:rsidRDefault="0017403E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E73141" w:rsidRDefault="00BF2217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Avec les lettres de P</w:t>
      </w:r>
      <w:r w:rsidR="0017403E">
        <w:rPr>
          <w:rFonts w:ascii="Times New Roman" w:hAnsi="Times New Roman" w:cs="Times New Roman"/>
          <w:sz w:val="28"/>
          <w:szCs w:val="28"/>
          <w:lang w:eastAsia="fr-FR"/>
        </w:rPr>
        <w:t xml:space="preserve">aul, c’est un peu pareil.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Oui, </w:t>
      </w:r>
      <w:r w:rsidR="0017403E">
        <w:rPr>
          <w:rFonts w:ascii="Times New Roman" w:hAnsi="Times New Roman" w:cs="Times New Roman"/>
          <w:sz w:val="28"/>
          <w:szCs w:val="28"/>
          <w:lang w:eastAsia="fr-FR"/>
        </w:rPr>
        <w:t xml:space="preserve">Paul 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est d’abord un bâtisseur, 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>il est un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 constructeur</w:t>
      </w:r>
      <w:r w:rsidR="001630F2">
        <w:rPr>
          <w:rFonts w:ascii="Times New Roman" w:hAnsi="Times New Roman" w:cs="Times New Roman"/>
          <w:sz w:val="28"/>
          <w:szCs w:val="28"/>
          <w:lang w:eastAsia="fr-FR"/>
        </w:rPr>
        <w:t xml:space="preserve"> qui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 construit avec des idées, avec les mots de la foi,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 de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 sa </w:t>
      </w:r>
      <w:r w:rsidR="00B4244B">
        <w:rPr>
          <w:rFonts w:ascii="Times New Roman" w:hAnsi="Times New Roman" w:cs="Times New Roman"/>
          <w:sz w:val="28"/>
          <w:szCs w:val="28"/>
          <w:lang w:eastAsia="fr-FR"/>
        </w:rPr>
        <w:t xml:space="preserve">propre 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>foi. Des mots qui comme des pièces de lego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, 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s’emboîtent, s’articulent pour </w:t>
      </w:r>
      <w:r w:rsidR="00E55B84" w:rsidRPr="00B90183">
        <w:rPr>
          <w:rFonts w:ascii="Times New Roman" w:hAnsi="Times New Roman" w:cs="Times New Roman"/>
          <w:b/>
          <w:sz w:val="28"/>
          <w:szCs w:val="28"/>
          <w:lang w:eastAsia="fr-FR"/>
        </w:rPr>
        <w:t>construire du sens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. </w:t>
      </w:r>
    </w:p>
    <w:p w:rsidR="00E55B84" w:rsidRDefault="00E73141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(</w:t>
      </w:r>
      <w:r w:rsidR="00483B15">
        <w:rPr>
          <w:rFonts w:ascii="Times New Roman" w:hAnsi="Times New Roman" w:cs="Times New Roman"/>
          <w:sz w:val="28"/>
          <w:szCs w:val="28"/>
          <w:lang w:eastAsia="fr-FR"/>
        </w:rPr>
        <w:t>Au début il est vrai que l’on peut avoir l’impression avec Paul de ne pas bien voir où on va, c’est normal, et puis tout à coup</w:t>
      </w:r>
      <w:r>
        <w:rPr>
          <w:rFonts w:ascii="Times New Roman" w:hAnsi="Times New Roman" w:cs="Times New Roman"/>
          <w:sz w:val="28"/>
          <w:szCs w:val="28"/>
          <w:lang w:eastAsia="fr-FR"/>
        </w:rPr>
        <w:t>, avec un peu de patience,</w:t>
      </w:r>
      <w:r w:rsidR="00483B15">
        <w:rPr>
          <w:rFonts w:ascii="Times New Roman" w:hAnsi="Times New Roman" w:cs="Times New Roman"/>
          <w:sz w:val="28"/>
          <w:szCs w:val="28"/>
          <w:lang w:eastAsia="fr-FR"/>
        </w:rPr>
        <w:t xml:space="preserve"> le puzzle se met en place.</w:t>
      </w:r>
      <w:r>
        <w:rPr>
          <w:rFonts w:ascii="Times New Roman" w:hAnsi="Times New Roman" w:cs="Times New Roman"/>
          <w:sz w:val="28"/>
          <w:szCs w:val="28"/>
          <w:lang w:eastAsia="fr-FR"/>
        </w:rPr>
        <w:t>)</w:t>
      </w:r>
    </w:p>
    <w:p w:rsidR="00483B15" w:rsidRDefault="00483B15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B0A31" w:rsidRDefault="00E653D2" w:rsidP="004B0A31">
      <w:pPr>
        <w:pStyle w:val="Sansinterligne"/>
        <w:jc w:val="both"/>
        <w:rPr>
          <w:rFonts w:ascii="Times New Roman" w:hAnsi="Times New Roman" w:cs="Times New Roman"/>
          <w:i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Paul</w:t>
      </w:r>
      <w:r w:rsidR="00E55B84">
        <w:rPr>
          <w:rFonts w:ascii="Times New Roman" w:hAnsi="Times New Roman" w:cs="Times New Roman"/>
          <w:sz w:val="28"/>
          <w:szCs w:val="28"/>
          <w:lang w:eastAsia="fr-FR"/>
        </w:rPr>
        <w:t xml:space="preserve"> est connu pour avoir </w:t>
      </w:r>
      <w:r w:rsidR="00A83BAC">
        <w:rPr>
          <w:rFonts w:ascii="Times New Roman" w:hAnsi="Times New Roman" w:cs="Times New Roman"/>
          <w:sz w:val="28"/>
          <w:szCs w:val="28"/>
          <w:lang w:eastAsia="fr-FR"/>
        </w:rPr>
        <w:t xml:space="preserve">édifié 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>des communautés chrétiennes</w:t>
      </w:r>
      <w:r w:rsidR="00A83BAC">
        <w:rPr>
          <w:rFonts w:ascii="Times New Roman" w:hAnsi="Times New Roman" w:cs="Times New Roman"/>
          <w:sz w:val="28"/>
          <w:szCs w:val="28"/>
          <w:lang w:eastAsia="fr-FR"/>
        </w:rPr>
        <w:t xml:space="preserve"> dans tout le bassin méditerranéen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fr-FR"/>
        </w:rPr>
        <w:t>mais ce que Paul a voulu con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>tribuer à construire, au fil de ses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mots, 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ce ne sont pas 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tant 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>des édifices,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 des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 temples, 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des 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cathédrales, 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des 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églises ou </w:t>
      </w:r>
      <w:r w:rsidR="00B90183">
        <w:rPr>
          <w:rFonts w:ascii="Times New Roman" w:hAnsi="Times New Roman" w:cs="Times New Roman"/>
          <w:sz w:val="28"/>
          <w:szCs w:val="28"/>
          <w:lang w:eastAsia="fr-FR"/>
        </w:rPr>
        <w:t xml:space="preserve">des 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chapelles, </w:t>
      </w:r>
      <w:r w:rsidR="00A83BAC">
        <w:rPr>
          <w:rFonts w:ascii="Times New Roman" w:hAnsi="Times New Roman" w:cs="Times New Roman"/>
          <w:sz w:val="28"/>
          <w:szCs w:val="28"/>
          <w:lang w:eastAsia="fr-FR"/>
        </w:rPr>
        <w:t xml:space="preserve">c’est </w:t>
      </w:r>
      <w:r w:rsidR="00BF2217">
        <w:rPr>
          <w:rFonts w:ascii="Times New Roman" w:hAnsi="Times New Roman" w:cs="Times New Roman"/>
          <w:sz w:val="28"/>
          <w:szCs w:val="28"/>
          <w:lang w:eastAsia="fr-FR"/>
        </w:rPr>
        <w:t xml:space="preserve">surtout </w:t>
      </w:r>
      <w:r w:rsidR="00BF2217" w:rsidRPr="00B53B50">
        <w:rPr>
          <w:rFonts w:ascii="Times New Roman" w:hAnsi="Times New Roman" w:cs="Times New Roman"/>
          <w:b/>
          <w:sz w:val="28"/>
          <w:szCs w:val="28"/>
          <w:lang w:eastAsia="fr-FR"/>
        </w:rPr>
        <w:t>une façon d’être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. </w:t>
      </w:r>
      <w:r w:rsidR="00CB310A">
        <w:rPr>
          <w:rFonts w:ascii="Times New Roman" w:hAnsi="Times New Roman" w:cs="Times New Roman"/>
          <w:sz w:val="28"/>
          <w:szCs w:val="28"/>
          <w:lang w:eastAsia="fr-FR"/>
        </w:rPr>
        <w:t>U</w:t>
      </w:r>
      <w:r w:rsidR="004B0A31">
        <w:rPr>
          <w:rFonts w:ascii="Times New Roman" w:hAnsi="Times New Roman" w:cs="Times New Roman"/>
          <w:sz w:val="28"/>
          <w:szCs w:val="28"/>
          <w:lang w:eastAsia="fr-FR"/>
        </w:rPr>
        <w:t>ne façon d’être un homme, une femme</w:t>
      </w:r>
      <w:r w:rsidR="00B4244B">
        <w:rPr>
          <w:rFonts w:ascii="Times New Roman" w:hAnsi="Times New Roman" w:cs="Times New Roman"/>
          <w:sz w:val="28"/>
          <w:szCs w:val="28"/>
          <w:lang w:eastAsia="fr-FR"/>
        </w:rPr>
        <w:t>,</w:t>
      </w:r>
      <w:r w:rsidR="004B0A31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="004B0A31">
        <w:rPr>
          <w:rFonts w:ascii="Times New Roman" w:hAnsi="Times New Roman" w:cs="Times New Roman"/>
          <w:sz w:val="28"/>
          <w:szCs w:val="28"/>
          <w:lang w:eastAsia="fr-FR"/>
        </w:rPr>
        <w:t>habités</w:t>
      </w:r>
      <w:proofErr w:type="gramEnd"/>
      <w:r w:rsidR="004B0A31">
        <w:rPr>
          <w:rFonts w:ascii="Times New Roman" w:hAnsi="Times New Roman" w:cs="Times New Roman"/>
          <w:sz w:val="28"/>
          <w:szCs w:val="28"/>
          <w:lang w:eastAsia="fr-FR"/>
        </w:rPr>
        <w:t xml:space="preserve">. </w:t>
      </w:r>
      <w:r w:rsidR="00B52293">
        <w:rPr>
          <w:rFonts w:ascii="Times New Roman" w:hAnsi="Times New Roman" w:cs="Times New Roman"/>
          <w:sz w:val="28"/>
          <w:szCs w:val="28"/>
          <w:lang w:eastAsia="fr-FR"/>
        </w:rPr>
        <w:t>Paul a voulu contribuer à construire, au fil de ses mots u</w:t>
      </w:r>
      <w:r w:rsidR="00B4244B">
        <w:rPr>
          <w:rFonts w:ascii="Times New Roman" w:hAnsi="Times New Roman" w:cs="Times New Roman"/>
          <w:sz w:val="28"/>
          <w:szCs w:val="28"/>
          <w:lang w:eastAsia="fr-FR"/>
        </w:rPr>
        <w:t>ne façon de croire qui tient au corps, aux tripes, et au cœur.</w:t>
      </w:r>
    </w:p>
    <w:p w:rsidR="004B0A31" w:rsidRDefault="004B0A31" w:rsidP="004B0A3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i/>
          <w:sz w:val="28"/>
          <w:szCs w:val="28"/>
          <w:lang w:eastAsia="fr-FR"/>
        </w:rPr>
        <w:t>« </w:t>
      </w:r>
      <w:r w:rsidRPr="00B51EC1">
        <w:rPr>
          <w:rFonts w:ascii="Times New Roman" w:hAnsi="Times New Roman" w:cs="Times New Roman"/>
          <w:i/>
          <w:sz w:val="28"/>
          <w:szCs w:val="28"/>
          <w:lang w:eastAsia="fr-FR"/>
        </w:rPr>
        <w:t>Que le Christ habite dans vos cœurs, par la foi.</w:t>
      </w:r>
      <w:r>
        <w:rPr>
          <w:rFonts w:ascii="Times New Roman" w:hAnsi="Times New Roman" w:cs="Times New Roman"/>
          <w:sz w:val="28"/>
          <w:szCs w:val="28"/>
          <w:lang w:eastAsia="fr-FR"/>
        </w:rPr>
        <w:t> »</w:t>
      </w:r>
    </w:p>
    <w:p w:rsidR="00CB310A" w:rsidRDefault="00CB310A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03287A" w:rsidRDefault="0003287A" w:rsidP="0003287A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S’il faut une demeure pour le Christ,</w:t>
      </w:r>
      <w:r w:rsidR="002D5CA3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B53B50">
        <w:rPr>
          <w:rFonts w:ascii="Times New Roman" w:hAnsi="Times New Roman" w:cs="Times New Roman"/>
          <w:sz w:val="28"/>
          <w:szCs w:val="28"/>
          <w:lang w:eastAsia="fr-FR"/>
        </w:rPr>
        <w:t xml:space="preserve">Pour le Christ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et pour sa parole, son message, </w:t>
      </w:r>
      <w:r w:rsidR="00744B06">
        <w:rPr>
          <w:rFonts w:ascii="Times New Roman" w:hAnsi="Times New Roman" w:cs="Times New Roman"/>
          <w:sz w:val="28"/>
          <w:szCs w:val="28"/>
          <w:lang w:eastAsia="fr-FR"/>
        </w:rPr>
        <w:t xml:space="preserve">Il n’y a qu’un seul lieu où puisse demeurer vivante, cette parole, c’est </w:t>
      </w:r>
      <w:r w:rsidR="002D5CA3">
        <w:rPr>
          <w:rFonts w:ascii="Times New Roman" w:hAnsi="Times New Roman" w:cs="Times New Roman"/>
          <w:sz w:val="28"/>
          <w:szCs w:val="28"/>
          <w:lang w:eastAsia="fr-FR"/>
        </w:rPr>
        <w:t>dans les cœurs</w:t>
      </w:r>
      <w:r w:rsidR="004B0A31">
        <w:rPr>
          <w:rFonts w:ascii="Times New Roman" w:hAnsi="Times New Roman" w:cs="Times New Roman"/>
          <w:sz w:val="28"/>
          <w:szCs w:val="28"/>
          <w:lang w:eastAsia="fr-FR"/>
        </w:rPr>
        <w:t xml:space="preserve"> des hommes</w:t>
      </w:r>
      <w:r w:rsidR="00CB310A"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fr-FR"/>
        </w:rPr>
        <w:t>« </w:t>
      </w:r>
      <w:r w:rsidRPr="00B51EC1">
        <w:rPr>
          <w:rFonts w:ascii="Times New Roman" w:hAnsi="Times New Roman" w:cs="Times New Roman"/>
          <w:i/>
          <w:sz w:val="28"/>
          <w:szCs w:val="28"/>
          <w:lang w:eastAsia="fr-FR"/>
        </w:rPr>
        <w:t>Que le Christ habite dans vos cœurs, par la foi.</w:t>
      </w:r>
      <w:r>
        <w:rPr>
          <w:rFonts w:ascii="Times New Roman" w:hAnsi="Times New Roman" w:cs="Times New Roman"/>
          <w:sz w:val="28"/>
          <w:szCs w:val="28"/>
          <w:lang w:eastAsia="fr-FR"/>
        </w:rPr>
        <w:t> »</w:t>
      </w:r>
    </w:p>
    <w:p w:rsidR="00CB310A" w:rsidRDefault="00CB310A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C22628" w:rsidRDefault="00A35025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Le premier lego à trouver serait un cœur, mais je n’en ai pas trouvé dans les lego</w:t>
      </w:r>
      <w:r w:rsidRPr="00A35025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fr-FR"/>
        </w:rPr>
        <w:t>de nos enfants.</w:t>
      </w:r>
      <w:r w:rsidR="00613E8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B3329A" w:rsidRDefault="00613E86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Et ceci peut nous interroger ? Quelle est la place faite </w:t>
      </w:r>
      <w:r w:rsidRPr="0003287A">
        <w:rPr>
          <w:rFonts w:ascii="Times New Roman" w:hAnsi="Times New Roman" w:cs="Times New Roman"/>
          <w:b/>
          <w:sz w:val="28"/>
          <w:szCs w:val="28"/>
          <w:lang w:eastAsia="fr-FR"/>
        </w:rPr>
        <w:t>au cœur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déjà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dans les jeux d’enfants, dans 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ces jeux si sérieux pour eux où ils se construisent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? Que voulons-nous construire avec nos enfants ? </w:t>
      </w:r>
      <w:r w:rsidR="00B3329A">
        <w:rPr>
          <w:rFonts w:ascii="Times New Roman" w:hAnsi="Times New Roman" w:cs="Times New Roman"/>
          <w:sz w:val="28"/>
          <w:szCs w:val="28"/>
          <w:lang w:eastAsia="fr-FR"/>
        </w:rPr>
        <w:t xml:space="preserve">C’est une grande question. Quelle est la place pour le cœur 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t>dans le</w:t>
      </w:r>
      <w:r w:rsidR="009006BB">
        <w:rPr>
          <w:rFonts w:ascii="Times New Roman" w:hAnsi="Times New Roman" w:cs="Times New Roman"/>
          <w:sz w:val="28"/>
          <w:szCs w:val="28"/>
          <w:lang w:eastAsia="fr-FR"/>
        </w:rPr>
        <w:t>s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t xml:space="preserve"> fondements de la vie, de l’éducation, de la culture, 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lastRenderedPageBreak/>
        <w:t xml:space="preserve">de la politique ?  </w:t>
      </w:r>
      <w:r w:rsidR="00B3329A">
        <w:rPr>
          <w:rFonts w:ascii="Times New Roman" w:hAnsi="Times New Roman" w:cs="Times New Roman"/>
          <w:sz w:val="28"/>
          <w:szCs w:val="28"/>
          <w:lang w:eastAsia="fr-FR"/>
        </w:rPr>
        <w:t xml:space="preserve">dans un engagement professionnel, une maison de retraite, </w:t>
      </w:r>
      <w:proofErr w:type="gramStart"/>
      <w:r w:rsidR="00B3329A">
        <w:rPr>
          <w:rFonts w:ascii="Times New Roman" w:hAnsi="Times New Roman" w:cs="Times New Roman"/>
          <w:sz w:val="28"/>
          <w:szCs w:val="28"/>
          <w:lang w:eastAsia="fr-FR"/>
        </w:rPr>
        <w:t>( un</w:t>
      </w:r>
      <w:proofErr w:type="gramEnd"/>
      <w:r w:rsidR="00B3329A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329A">
        <w:rPr>
          <w:rFonts w:ascii="Times New Roman" w:hAnsi="Times New Roman" w:cs="Times New Roman"/>
          <w:sz w:val="28"/>
          <w:szCs w:val="28"/>
          <w:lang w:eastAsia="fr-FR"/>
        </w:rPr>
        <w:t>ehpad</w:t>
      </w:r>
      <w:proofErr w:type="spellEnd"/>
      <w:r w:rsidR="00B3329A">
        <w:rPr>
          <w:rFonts w:ascii="Times New Roman" w:hAnsi="Times New Roman" w:cs="Times New Roman"/>
          <w:sz w:val="28"/>
          <w:szCs w:val="28"/>
          <w:lang w:eastAsia="fr-FR"/>
        </w:rPr>
        <w:t xml:space="preserve"> : Olivier), dans nos votes, 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dans nos choix </w:t>
      </w:r>
      <w:r w:rsidR="00B3329A">
        <w:rPr>
          <w:rFonts w:ascii="Times New Roman" w:hAnsi="Times New Roman" w:cs="Times New Roman"/>
          <w:sz w:val="28"/>
          <w:szCs w:val="28"/>
          <w:lang w:eastAsia="fr-FR"/>
        </w:rPr>
        <w:t>..</w:t>
      </w:r>
    </w:p>
    <w:p w:rsidR="00A35025" w:rsidRDefault="00613E86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Le cœur ce n’est pas que le siège des émotions, </w:t>
      </w:r>
      <w:r w:rsidR="009006BB">
        <w:rPr>
          <w:rFonts w:ascii="Times New Roman" w:hAnsi="Times New Roman" w:cs="Times New Roman"/>
          <w:sz w:val="28"/>
          <w:szCs w:val="28"/>
          <w:lang w:eastAsia="fr-FR"/>
        </w:rPr>
        <w:t xml:space="preserve">le cœur ce n’est pas que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des sentiments, </w:t>
      </w:r>
      <w:r w:rsidR="009006BB">
        <w:rPr>
          <w:rFonts w:ascii="Times New Roman" w:hAnsi="Times New Roman" w:cs="Times New Roman"/>
          <w:sz w:val="28"/>
          <w:szCs w:val="28"/>
          <w:lang w:eastAsia="fr-FR"/>
        </w:rPr>
        <w:t xml:space="preserve">le cœur c’est le centre d’ne personne, on pourrait dire le centre de gravité, </w:t>
      </w:r>
      <w:r>
        <w:rPr>
          <w:rFonts w:ascii="Times New Roman" w:hAnsi="Times New Roman" w:cs="Times New Roman"/>
          <w:sz w:val="28"/>
          <w:szCs w:val="28"/>
          <w:lang w:eastAsia="fr-FR"/>
        </w:rPr>
        <w:t>ce qui est au cœur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 de tout</w:t>
      </w:r>
      <w:r>
        <w:rPr>
          <w:rFonts w:ascii="Times New Roman" w:hAnsi="Times New Roman" w:cs="Times New Roman"/>
          <w:sz w:val="28"/>
          <w:szCs w:val="28"/>
          <w:lang w:eastAsia="fr-FR"/>
        </w:rPr>
        <w:t>,</w:t>
      </w:r>
      <w:r w:rsidR="00D26BE3">
        <w:rPr>
          <w:rFonts w:ascii="Times New Roman" w:hAnsi="Times New Roman" w:cs="Times New Roman"/>
          <w:sz w:val="28"/>
          <w:szCs w:val="28"/>
          <w:lang w:eastAsia="fr-FR"/>
        </w:rPr>
        <w:t xml:space="preserve"> c'est-à-dire </w:t>
      </w:r>
      <w:r>
        <w:rPr>
          <w:rFonts w:ascii="Times New Roman" w:hAnsi="Times New Roman" w:cs="Times New Roman"/>
          <w:sz w:val="28"/>
          <w:szCs w:val="28"/>
          <w:lang w:eastAsia="fr-FR"/>
        </w:rPr>
        <w:t>l’essentiel</w:t>
      </w:r>
      <w:r w:rsidR="00480CE0">
        <w:rPr>
          <w:rFonts w:ascii="Times New Roman" w:hAnsi="Times New Roman" w:cs="Times New Roman"/>
          <w:sz w:val="28"/>
          <w:szCs w:val="28"/>
          <w:lang w:eastAsia="fr-FR"/>
        </w:rPr>
        <w:t>. L</w:t>
      </w:r>
      <w:r>
        <w:rPr>
          <w:rFonts w:ascii="Times New Roman" w:hAnsi="Times New Roman" w:cs="Times New Roman"/>
          <w:sz w:val="28"/>
          <w:szCs w:val="28"/>
          <w:lang w:eastAsia="fr-FR"/>
        </w:rPr>
        <w:t>e cœur c’est le moteur de la vie ;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B51EC1" w:rsidRDefault="00B3329A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Les </w:t>
      </w:r>
      <w:r w:rsidR="002D5CA3">
        <w:rPr>
          <w:rFonts w:ascii="Times New Roman" w:hAnsi="Times New Roman" w:cs="Times New Roman"/>
          <w:sz w:val="28"/>
          <w:szCs w:val="28"/>
          <w:lang w:eastAsia="fr-FR"/>
        </w:rPr>
        <w:t>fondations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 xml:space="preserve"> de cette demeure du Christ en l’homme, </w:t>
      </w:r>
      <w:r w:rsidR="002D5CA3">
        <w:rPr>
          <w:rFonts w:ascii="Times New Roman" w:hAnsi="Times New Roman" w:cs="Times New Roman"/>
          <w:sz w:val="28"/>
          <w:szCs w:val="28"/>
          <w:lang w:eastAsia="fr-FR"/>
        </w:rPr>
        <w:t xml:space="preserve">ne peuvent être autre chose que </w:t>
      </w:r>
      <w:r w:rsidR="00CB273B">
        <w:rPr>
          <w:rFonts w:ascii="Times New Roman" w:hAnsi="Times New Roman" w:cs="Times New Roman"/>
          <w:sz w:val="28"/>
          <w:szCs w:val="28"/>
          <w:lang w:eastAsia="fr-FR"/>
        </w:rPr>
        <w:t>cell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t xml:space="preserve">es d’une histoire de cœur </w:t>
      </w:r>
    </w:p>
    <w:p w:rsidR="00B408C3" w:rsidRDefault="00B408C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Plongez vos racines dans l’amour et soyez solidement construits sur cet amour dit Paul.</w:t>
      </w:r>
    </w:p>
    <w:p w:rsidR="0015545B" w:rsidRDefault="00521693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sz w:val="28"/>
          <w:szCs w:val="28"/>
          <w:lang w:eastAsia="fr-FR"/>
        </w:rPr>
        <w:t>P</w:t>
      </w:r>
      <w:r w:rsidR="00480CE0" w:rsidRPr="0003287A">
        <w:rPr>
          <w:rFonts w:ascii="Times New Roman" w:hAnsi="Times New Roman" w:cs="Times New Roman"/>
          <w:b/>
          <w:sz w:val="28"/>
          <w:szCs w:val="28"/>
          <w:lang w:eastAsia="fr-FR"/>
        </w:rPr>
        <w:t>longez d’abord</w:t>
      </w:r>
      <w:r w:rsidR="00480CE0">
        <w:rPr>
          <w:rFonts w:ascii="Times New Roman" w:hAnsi="Times New Roman" w:cs="Times New Roman"/>
          <w:sz w:val="28"/>
          <w:szCs w:val="28"/>
          <w:lang w:eastAsia="fr-FR"/>
        </w:rPr>
        <w:t xml:space="preserve">. Il faut savoir là que 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 xml:space="preserve">le </w:t>
      </w:r>
      <w:r w:rsidR="00480CE0">
        <w:rPr>
          <w:rFonts w:ascii="Times New Roman" w:hAnsi="Times New Roman" w:cs="Times New Roman"/>
          <w:sz w:val="28"/>
          <w:szCs w:val="28"/>
          <w:lang w:eastAsia="fr-FR"/>
        </w:rPr>
        <w:t xml:space="preserve">mot baptême 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>signifie</w:t>
      </w:r>
      <w:r w:rsidR="00480CE0">
        <w:rPr>
          <w:rFonts w:ascii="Times New Roman" w:hAnsi="Times New Roman" w:cs="Times New Roman"/>
          <w:sz w:val="28"/>
          <w:szCs w:val="28"/>
          <w:lang w:eastAsia="fr-FR"/>
        </w:rPr>
        <w:t>. Baptiser c’est plonger. Plonger dans cette source que l’on appelle Dieu, amour, parole, bénédiction…</w:t>
      </w:r>
    </w:p>
    <w:p w:rsidR="00480CE0" w:rsidRDefault="00480CE0" w:rsidP="0015545B">
      <w:pPr>
        <w:pStyle w:val="Sansinterligne"/>
        <w:jc w:val="both"/>
        <w:rPr>
          <w:rFonts w:ascii="Times New Roman" w:hAnsi="Times New Roman" w:cs="Times New Roman"/>
          <w:i/>
          <w:sz w:val="28"/>
          <w:szCs w:val="28"/>
          <w:lang w:eastAsia="fr-FR"/>
        </w:rPr>
      </w:pPr>
    </w:p>
    <w:p w:rsidR="0015545B" w:rsidRDefault="0015545B" w:rsidP="001554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AE31EC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Plongez </w:t>
      </w:r>
      <w:r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vos </w:t>
      </w:r>
      <w:r w:rsidRPr="00AE31EC">
        <w:rPr>
          <w:rFonts w:ascii="Times New Roman" w:hAnsi="Times New Roman" w:cs="Times New Roman"/>
          <w:i/>
          <w:sz w:val="28"/>
          <w:szCs w:val="28"/>
          <w:lang w:eastAsia="fr-FR"/>
        </w:rPr>
        <w:t>racines dans l’amour</w:t>
      </w:r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C22628" w:rsidRPr="00C2262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C22628">
        <w:rPr>
          <w:rFonts w:ascii="Times New Roman" w:hAnsi="Times New Roman" w:cs="Times New Roman"/>
          <w:sz w:val="28"/>
          <w:szCs w:val="28"/>
          <w:lang w:eastAsia="fr-FR"/>
        </w:rPr>
        <w:t xml:space="preserve">dit Paul et Ensuite, ensuite  seulement, vous comprendrez, vous connaitrez, et vous recevrez. </w:t>
      </w:r>
    </w:p>
    <w:p w:rsidR="00C22628" w:rsidRDefault="00C22628" w:rsidP="001554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Aujourd’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>hui nous n’avons pas demandé à J</w:t>
      </w:r>
      <w:r>
        <w:rPr>
          <w:rFonts w:ascii="Times New Roman" w:hAnsi="Times New Roman" w:cs="Times New Roman"/>
          <w:sz w:val="28"/>
          <w:szCs w:val="28"/>
          <w:lang w:eastAsia="fr-FR"/>
        </w:rPr>
        <w:t>ade de comprendre le sens biblique et théologique du baptême. On l’a plongée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>,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 xml:space="preserve">avec ces quelques gouttes d’eau, </w:t>
      </w:r>
      <w:r>
        <w:rPr>
          <w:rFonts w:ascii="Times New Roman" w:hAnsi="Times New Roman" w:cs="Times New Roman"/>
          <w:sz w:val="28"/>
          <w:szCs w:val="28"/>
          <w:lang w:eastAsia="fr-FR"/>
        </w:rPr>
        <w:t>dans les eaux du baptême</w:t>
      </w:r>
      <w:r w:rsidR="00F75D21">
        <w:rPr>
          <w:rFonts w:ascii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Plus tard elle comprendra, elle connaîtra…</w:t>
      </w:r>
      <w:r w:rsidRPr="00C22628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fr-FR"/>
        </w:rPr>
        <w:t>Vous comprendrez, dit Paul, on peut entendre exactement, vous prendrez pour vous, vous vous approprierez cette histoire biblique,</w:t>
      </w:r>
    </w:p>
    <w:p w:rsidR="00C22628" w:rsidRDefault="00C22628" w:rsidP="001554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15545B" w:rsidRDefault="00C22628" w:rsidP="001554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AE31EC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Plongez </w:t>
      </w:r>
      <w:r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vos </w:t>
      </w:r>
      <w:r w:rsidRPr="00AE31EC">
        <w:rPr>
          <w:rFonts w:ascii="Times New Roman" w:hAnsi="Times New Roman" w:cs="Times New Roman"/>
          <w:i/>
          <w:sz w:val="28"/>
          <w:szCs w:val="28"/>
          <w:lang w:eastAsia="fr-FR"/>
        </w:rPr>
        <w:t>racines dans l’amour</w:t>
      </w:r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03287A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9A3067">
        <w:rPr>
          <w:rFonts w:ascii="Times New Roman" w:hAnsi="Times New Roman" w:cs="Times New Roman"/>
          <w:sz w:val="28"/>
          <w:szCs w:val="28"/>
          <w:lang w:eastAsia="fr-FR"/>
        </w:rPr>
        <w:t xml:space="preserve">Et </w:t>
      </w:r>
      <w:r w:rsidR="0015545B">
        <w:rPr>
          <w:rFonts w:ascii="Times New Roman" w:hAnsi="Times New Roman" w:cs="Times New Roman"/>
          <w:sz w:val="28"/>
          <w:szCs w:val="28"/>
          <w:lang w:eastAsia="fr-FR"/>
        </w:rPr>
        <w:t xml:space="preserve">Vous </w:t>
      </w:r>
      <w:r w:rsidR="00480CE0">
        <w:rPr>
          <w:rFonts w:ascii="Times New Roman" w:hAnsi="Times New Roman" w:cs="Times New Roman"/>
          <w:sz w:val="28"/>
          <w:szCs w:val="28"/>
          <w:lang w:eastAsia="fr-FR"/>
        </w:rPr>
        <w:t xml:space="preserve">en </w:t>
      </w:r>
      <w:r w:rsidR="0015545B">
        <w:rPr>
          <w:rFonts w:ascii="Times New Roman" w:hAnsi="Times New Roman" w:cs="Times New Roman"/>
          <w:sz w:val="28"/>
          <w:szCs w:val="28"/>
          <w:lang w:eastAsia="fr-FR"/>
        </w:rPr>
        <w:t>connaîtrez dit Paul</w:t>
      </w:r>
      <w:r w:rsidR="000903D0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424E2F">
        <w:rPr>
          <w:rFonts w:ascii="Times New Roman" w:hAnsi="Times New Roman" w:cs="Times New Roman"/>
          <w:sz w:val="28"/>
          <w:szCs w:val="28"/>
          <w:lang w:eastAsia="fr-FR"/>
        </w:rPr>
        <w:t>le bâtisseur d’idées</w:t>
      </w:r>
      <w:r w:rsidR="0015545B">
        <w:rPr>
          <w:rFonts w:ascii="Times New Roman" w:hAnsi="Times New Roman" w:cs="Times New Roman"/>
          <w:sz w:val="28"/>
          <w:szCs w:val="28"/>
          <w:lang w:eastAsia="fr-FR"/>
        </w:rPr>
        <w:t xml:space="preserve">: </w:t>
      </w:r>
      <w:r w:rsidR="00D300CD">
        <w:rPr>
          <w:rFonts w:ascii="Times New Roman" w:hAnsi="Times New Roman" w:cs="Times New Roman"/>
          <w:sz w:val="28"/>
          <w:szCs w:val="28"/>
          <w:lang w:eastAsia="fr-FR"/>
        </w:rPr>
        <w:t xml:space="preserve">vous en connaîtrez </w:t>
      </w:r>
      <w:r w:rsidR="0015545B">
        <w:rPr>
          <w:rFonts w:ascii="Times New Roman" w:hAnsi="Times New Roman" w:cs="Times New Roman"/>
          <w:sz w:val="28"/>
          <w:szCs w:val="28"/>
          <w:lang w:eastAsia="fr-FR"/>
        </w:rPr>
        <w:t>la largeur, la longueur, la hauteur et la profondeur.</w:t>
      </w:r>
    </w:p>
    <w:p w:rsidR="00D300CD" w:rsidRDefault="00D300CD" w:rsidP="00424E2F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204064" w:rsidRDefault="003C3B15" w:rsidP="00BE4490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Paul </w:t>
      </w:r>
      <w:r w:rsidR="00D43465">
        <w:rPr>
          <w:rFonts w:ascii="Times New Roman" w:hAnsi="Times New Roman" w:cs="Times New Roman"/>
          <w:sz w:val="28"/>
          <w:szCs w:val="28"/>
          <w:lang w:eastAsia="fr-FR"/>
        </w:rPr>
        <w:t>quand</w:t>
      </w:r>
      <w:r w:rsidR="00D5460E">
        <w:rPr>
          <w:rFonts w:ascii="Times New Roman" w:hAnsi="Times New Roman" w:cs="Times New Roman"/>
          <w:sz w:val="28"/>
          <w:szCs w:val="28"/>
          <w:lang w:eastAsia="fr-FR"/>
        </w:rPr>
        <w:t xml:space="preserve"> il construit son message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, n’a toujours qu’un seul plan en tête, </w:t>
      </w:r>
      <w:r w:rsidR="00CF1BB6">
        <w:rPr>
          <w:rFonts w:ascii="Times New Roman" w:hAnsi="Times New Roman" w:cs="Times New Roman"/>
          <w:sz w:val="28"/>
          <w:szCs w:val="28"/>
          <w:lang w:eastAsia="fr-FR"/>
        </w:rPr>
        <w:t xml:space="preserve">une seule mesure, celle de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Croix.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Qui symbolise l’amour de Dieu dans sa totalité, le chiffre quatre dit la totalité du monde, ses quatre points cardinaux. </w:t>
      </w:r>
    </w:p>
    <w:p w:rsidR="00BE4490" w:rsidRDefault="00BE4490" w:rsidP="00BE4490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Vous en connaîtrez dit Paul la largeur, la longueur, la hauteur et la profondeur.</w:t>
      </w:r>
    </w:p>
    <w:p w:rsidR="00204064" w:rsidRDefault="00BE4490" w:rsidP="00424E2F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Cette croix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est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au centre </w:t>
      </w:r>
      <w:r w:rsidR="00CF1BB6">
        <w:rPr>
          <w:rFonts w:ascii="Times New Roman" w:hAnsi="Times New Roman" w:cs="Times New Roman"/>
          <w:sz w:val="28"/>
          <w:szCs w:val="28"/>
          <w:lang w:eastAsia="fr-FR"/>
        </w:rPr>
        <w:t xml:space="preserve">de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la foi de l’Eglise universelle, elle est le </w:t>
      </w:r>
      <w:r w:rsidR="00CF1BB6">
        <w:rPr>
          <w:rFonts w:ascii="Times New Roman" w:hAnsi="Times New Roman" w:cs="Times New Roman"/>
          <w:sz w:val="28"/>
          <w:szCs w:val="28"/>
          <w:lang w:eastAsia="fr-FR"/>
        </w:rPr>
        <w:t>véritable fondement du christianisme, de tous les christianismes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et même de l’architecture des cathédrales</w:t>
      </w:r>
      <w:r w:rsidR="00CF1BB6">
        <w:rPr>
          <w:rFonts w:ascii="Times New Roman" w:hAnsi="Times New Roman" w:cs="Times New Roman"/>
          <w:sz w:val="28"/>
          <w:szCs w:val="28"/>
          <w:lang w:eastAsia="fr-FR"/>
        </w:rPr>
        <w:t xml:space="preserve">. </w:t>
      </w:r>
    </w:p>
    <w:p w:rsidR="00CF1BB6" w:rsidRDefault="00424E2F" w:rsidP="00424E2F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La croix devant laque</w:t>
      </w:r>
      <w:r w:rsidR="00D5460E">
        <w:rPr>
          <w:rFonts w:ascii="Times New Roman" w:hAnsi="Times New Roman" w:cs="Times New Roman"/>
          <w:sz w:val="28"/>
          <w:szCs w:val="28"/>
          <w:lang w:eastAsia="fr-FR"/>
        </w:rPr>
        <w:t>lle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nous avons baptisé Jade</w:t>
      </w:r>
      <w:r w:rsidR="009A3067">
        <w:rPr>
          <w:rFonts w:ascii="Times New Roman" w:hAnsi="Times New Roman" w:cs="Times New Roman"/>
          <w:sz w:val="28"/>
          <w:szCs w:val="28"/>
          <w:lang w:eastAsia="fr-FR"/>
        </w:rPr>
        <w:t xml:space="preserve">. </w:t>
      </w:r>
    </w:p>
    <w:p w:rsidR="00C24524" w:rsidRDefault="00C24524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Regardons à cette croix.</w:t>
      </w:r>
    </w:p>
    <w:p w:rsidR="00C24524" w:rsidRDefault="00C24524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0A662B" w:rsidRDefault="00362059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S</w:t>
      </w:r>
      <w:r w:rsidR="003C3B15">
        <w:rPr>
          <w:rFonts w:ascii="Times New Roman" w:hAnsi="Times New Roman" w:cs="Times New Roman"/>
          <w:sz w:val="28"/>
          <w:szCs w:val="28"/>
          <w:lang w:eastAsia="fr-FR"/>
        </w:rPr>
        <w:t xml:space="preserve">on </w:t>
      </w:r>
      <w:r w:rsidR="00CC2504">
        <w:rPr>
          <w:rFonts w:ascii="Times New Roman" w:hAnsi="Times New Roman" w:cs="Times New Roman"/>
          <w:sz w:val="28"/>
          <w:szCs w:val="28"/>
          <w:lang w:eastAsia="fr-FR"/>
        </w:rPr>
        <w:t xml:space="preserve">bois transversal,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nous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rappelle </w:t>
      </w:r>
      <w:r w:rsidR="00CC2504">
        <w:rPr>
          <w:rFonts w:ascii="Times New Roman" w:hAnsi="Times New Roman" w:cs="Times New Roman"/>
          <w:sz w:val="28"/>
          <w:szCs w:val="28"/>
          <w:lang w:eastAsia="fr-FR"/>
        </w:rPr>
        <w:t xml:space="preserve">les bras </w:t>
      </w:r>
      <w:r w:rsidR="003055D0">
        <w:rPr>
          <w:rFonts w:ascii="Times New Roman" w:hAnsi="Times New Roman" w:cs="Times New Roman"/>
          <w:sz w:val="28"/>
          <w:szCs w:val="28"/>
          <w:lang w:eastAsia="fr-FR"/>
        </w:rPr>
        <w:t xml:space="preserve">largement </w:t>
      </w:r>
      <w:r w:rsidR="00CC2504">
        <w:rPr>
          <w:rFonts w:ascii="Times New Roman" w:hAnsi="Times New Roman" w:cs="Times New Roman"/>
          <w:sz w:val="28"/>
          <w:szCs w:val="28"/>
          <w:lang w:eastAsia="fr-FR"/>
        </w:rPr>
        <w:t xml:space="preserve">ouverts du Christ, </w:t>
      </w:r>
      <w:r w:rsidR="00424E2F">
        <w:rPr>
          <w:rFonts w:ascii="Times New Roman" w:hAnsi="Times New Roman" w:cs="Times New Roman"/>
          <w:sz w:val="28"/>
          <w:szCs w:val="28"/>
          <w:lang w:eastAsia="fr-FR"/>
        </w:rPr>
        <w:t>qui accueille</w:t>
      </w:r>
      <w:r w:rsidR="00CC2504">
        <w:rPr>
          <w:rFonts w:ascii="Times New Roman" w:hAnsi="Times New Roman" w:cs="Times New Roman"/>
          <w:sz w:val="28"/>
          <w:szCs w:val="28"/>
          <w:lang w:eastAsia="fr-FR"/>
        </w:rPr>
        <w:t xml:space="preserve"> toute l’humanité, à commencer par le mauvais larron repentant.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C24524">
        <w:rPr>
          <w:rFonts w:ascii="Times New Roman" w:hAnsi="Times New Roman" w:cs="Times New Roman"/>
          <w:sz w:val="28"/>
          <w:szCs w:val="28"/>
          <w:lang w:eastAsia="fr-FR"/>
        </w:rPr>
        <w:t xml:space="preserve">Dans sa grande largesse, Dieu accueille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toutes les familles de la terre, et toutes les douleurs du monde. Devant cette largesse nous ne pouvons que mesurer </w:t>
      </w:r>
      <w:r w:rsidR="000A662B">
        <w:rPr>
          <w:rFonts w:ascii="Times New Roman" w:hAnsi="Times New Roman" w:cs="Times New Roman"/>
          <w:sz w:val="28"/>
          <w:szCs w:val="28"/>
          <w:lang w:eastAsia="fr-FR"/>
        </w:rPr>
        <w:t xml:space="preserve">combien nous voyons petit. Combien nous sommes limités, apeurés, repliés. Elle </w:t>
      </w:r>
      <w:r w:rsidR="00204064">
        <w:rPr>
          <w:rFonts w:ascii="Times New Roman" w:hAnsi="Times New Roman" w:cs="Times New Roman"/>
          <w:sz w:val="28"/>
          <w:szCs w:val="28"/>
          <w:lang w:eastAsia="fr-FR"/>
        </w:rPr>
        <w:t xml:space="preserve">nous invite à </w:t>
      </w:r>
      <w:r w:rsidR="000A662B">
        <w:rPr>
          <w:rFonts w:ascii="Times New Roman" w:hAnsi="Times New Roman" w:cs="Times New Roman"/>
          <w:sz w:val="28"/>
          <w:szCs w:val="28"/>
          <w:lang w:eastAsia="fr-FR"/>
        </w:rPr>
        <w:t>vivre plus au large, à aimer plus largement ce monde.</w:t>
      </w:r>
    </w:p>
    <w:p w:rsidR="00204064" w:rsidRDefault="000A662B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021375" w:rsidRDefault="00021375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longueur de ce bois transversal évoque ce que l’on appelle d’un ancien mot un peu oublié : la longanimité. La longanimité, c’est deux mots : long et âme. La longueur d’âme, la patience, l’indulgence, le pardon. </w:t>
      </w:r>
    </w:p>
    <w:p w:rsidR="00021375" w:rsidRDefault="0040221C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Longanimité de Dieu devant l’homme si lent à croire à un autre horizon</w:t>
      </w:r>
      <w:r w:rsidR="00B51EC1">
        <w:rPr>
          <w:rFonts w:ascii="Times New Roman" w:hAnsi="Times New Roman" w:cs="Times New Roman"/>
          <w:sz w:val="28"/>
          <w:szCs w:val="28"/>
          <w:lang w:eastAsia="fr-FR"/>
        </w:rPr>
        <w:t>, croire au ciel sur terre</w:t>
      </w:r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</w:p>
    <w:p w:rsidR="00021375" w:rsidRDefault="00204064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Longanimité de l’amour des parents devant le</w:t>
      </w:r>
      <w:r w:rsidR="000A662B">
        <w:rPr>
          <w:rFonts w:ascii="Times New Roman" w:hAnsi="Times New Roman" w:cs="Times New Roman"/>
          <w:sz w:val="28"/>
          <w:szCs w:val="28"/>
          <w:lang w:eastAsia="fr-FR"/>
        </w:rPr>
        <w:t xml:space="preserve"> petit enfant</w:t>
      </w:r>
      <w:r>
        <w:rPr>
          <w:rFonts w:ascii="Times New Roman" w:hAnsi="Times New Roman" w:cs="Times New Roman"/>
          <w:sz w:val="28"/>
          <w:szCs w:val="28"/>
          <w:lang w:eastAsia="fr-FR"/>
        </w:rPr>
        <w:t>. Pas capable d’accomplir encore grand-chose par lui-même, mais déjà regardé comme une merveille. Etre en devenir et déjà là pleinement.</w:t>
      </w:r>
    </w:p>
    <w:p w:rsidR="000A662B" w:rsidRDefault="000A662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croix nous invite à poser ce regard patient et espérant sur nous-mêmes, sur le monde. </w:t>
      </w:r>
    </w:p>
    <w:p w:rsidR="000A662B" w:rsidRDefault="000A662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021375" w:rsidRDefault="00147519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profondeur. C’est la partie de la croix plantée en terre, </w:t>
      </w:r>
      <w:r w:rsidR="000A662B">
        <w:rPr>
          <w:rFonts w:ascii="Times New Roman" w:hAnsi="Times New Roman" w:cs="Times New Roman"/>
          <w:sz w:val="28"/>
          <w:szCs w:val="28"/>
          <w:lang w:eastAsia="fr-FR"/>
        </w:rPr>
        <w:t>cachée. Personne n’a jamais vu D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ieu parce qu’il est cette dimension de la profondeur que nul ne peut </w:t>
      </w:r>
      <w:r w:rsidR="000A662B">
        <w:rPr>
          <w:rFonts w:ascii="Times New Roman" w:hAnsi="Times New Roman" w:cs="Times New Roman"/>
          <w:sz w:val="28"/>
          <w:szCs w:val="28"/>
          <w:lang w:eastAsia="fr-FR"/>
        </w:rPr>
        <w:t>voir, mais qui est bien réelle. La croix nous invite à mettre de la profondeur dans nos vies, dans le secret de nos vies, même si cela ne se voit pas, même si cela n’est pas « rentable », « comptable ».</w:t>
      </w:r>
    </w:p>
    <w:p w:rsidR="00021375" w:rsidRDefault="00021375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362059" w:rsidRDefault="00147519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hauteur. C’est le bois de la croix qui s’élève de la terre au ciel. Qui nous dépasse. Qui nous élève dans la communion de l’Esprit. </w:t>
      </w:r>
      <w:r w:rsidR="003055D0">
        <w:rPr>
          <w:rFonts w:ascii="Times New Roman" w:hAnsi="Times New Roman" w:cs="Times New Roman"/>
          <w:sz w:val="28"/>
          <w:szCs w:val="28"/>
          <w:lang w:eastAsia="fr-FR"/>
        </w:rPr>
        <w:t>Nous sommes appelés à prendre de la hauteur sur nos vies et toutes ses petitesses.</w:t>
      </w:r>
    </w:p>
    <w:p w:rsidR="00147519" w:rsidRDefault="00147519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300CD" w:rsidRDefault="00D300CD" w:rsidP="00D300CD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Quand Paul parle d’amour et il en parle souvent, Ce ne sont pas des mots en l’air. Rien n’est plus concret que l’amour. </w:t>
      </w:r>
      <w:r w:rsidR="00CE5DC9">
        <w:rPr>
          <w:rFonts w:ascii="Times New Roman" w:hAnsi="Times New Roman" w:cs="Times New Roman"/>
          <w:sz w:val="28"/>
          <w:szCs w:val="28"/>
          <w:lang w:eastAsia="fr-FR"/>
        </w:rPr>
        <w:t>L’amour donné jusqu’au bout, jusqu’au don de soi, entier, total. Don de vie.</w:t>
      </w:r>
    </w:p>
    <w:p w:rsidR="00F50435" w:rsidRDefault="00F50435" w:rsidP="00D300CD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Longtemps le christianisme a été dominé par la mesure du péché originel, traqué, décortiqué, pesé.</w:t>
      </w:r>
      <w:r w:rsidR="00B8320D">
        <w:rPr>
          <w:rFonts w:ascii="Times New Roman" w:hAnsi="Times New Roman" w:cs="Times New Roman"/>
          <w:sz w:val="28"/>
          <w:szCs w:val="28"/>
          <w:lang w:eastAsia="fr-FR"/>
        </w:rPr>
        <w:t xml:space="preserve"> Une construction théologique bien peu biblique et qui ne date que du 5</w:t>
      </w:r>
      <w:r w:rsidR="00B8320D" w:rsidRPr="00B8320D">
        <w:rPr>
          <w:rFonts w:ascii="Times New Roman" w:hAnsi="Times New Roman" w:cs="Times New Roman"/>
          <w:sz w:val="28"/>
          <w:szCs w:val="28"/>
          <w:vertAlign w:val="superscript"/>
          <w:lang w:eastAsia="fr-FR"/>
        </w:rPr>
        <w:t>ème</w:t>
      </w:r>
      <w:r w:rsidR="00B8320D">
        <w:rPr>
          <w:rFonts w:ascii="Times New Roman" w:hAnsi="Times New Roman" w:cs="Times New Roman"/>
          <w:sz w:val="28"/>
          <w:szCs w:val="28"/>
          <w:lang w:eastAsia="fr-FR"/>
        </w:rPr>
        <w:t xml:space="preserve"> siècle de notre ère.</w:t>
      </w:r>
    </w:p>
    <w:p w:rsidR="00F50435" w:rsidRDefault="00F50435" w:rsidP="00D300CD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croix du Christ plante au cœur du monde </w:t>
      </w:r>
      <w:r w:rsidR="00B8320D">
        <w:rPr>
          <w:rFonts w:ascii="Times New Roman" w:hAnsi="Times New Roman" w:cs="Times New Roman"/>
          <w:sz w:val="28"/>
          <w:szCs w:val="28"/>
          <w:lang w:eastAsia="fr-FR"/>
        </w:rPr>
        <w:t>le signe d’un amour originel. Total. Qui dépasse tout ce que l’on peut comprendre et qui nous attire vers le haut, vers le meilleur de nous-mêmes.</w:t>
      </w:r>
    </w:p>
    <w:p w:rsidR="00D300CD" w:rsidRDefault="00D300CD" w:rsidP="00D300CD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8A7E65" w:rsidRDefault="00CE5DC9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Devant cette croix Paul fléchit les genoux.</w:t>
      </w:r>
      <w:r w:rsidR="00CE1F2B">
        <w:rPr>
          <w:rFonts w:ascii="Times New Roman" w:hAnsi="Times New Roman" w:cs="Times New Roman"/>
          <w:sz w:val="28"/>
          <w:szCs w:val="28"/>
          <w:lang w:eastAsia="fr-FR"/>
        </w:rPr>
        <w:t xml:space="preserve"> Ce qui est très rare dans la tradition de prière juive qui est la sienne.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CE1F2B">
        <w:rPr>
          <w:rFonts w:ascii="Times New Roman" w:hAnsi="Times New Roman" w:cs="Times New Roman"/>
          <w:sz w:val="28"/>
          <w:szCs w:val="28"/>
          <w:lang w:eastAsia="fr-FR"/>
        </w:rPr>
        <w:t xml:space="preserve">Où l’on prie toujours debout. Paul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rend grâce </w:t>
      </w:r>
      <w:r w:rsidR="00CE1F2B">
        <w:rPr>
          <w:rFonts w:ascii="Times New Roman" w:hAnsi="Times New Roman" w:cs="Times New Roman"/>
          <w:sz w:val="28"/>
          <w:szCs w:val="28"/>
          <w:lang w:eastAsia="fr-FR"/>
        </w:rPr>
        <w:t xml:space="preserve">pour ce qui lui tient le plus à cœur, </w:t>
      </w:r>
      <w:r>
        <w:rPr>
          <w:rFonts w:ascii="Times New Roman" w:hAnsi="Times New Roman" w:cs="Times New Roman"/>
          <w:sz w:val="28"/>
          <w:szCs w:val="28"/>
          <w:lang w:eastAsia="fr-FR"/>
        </w:rPr>
        <w:t>pour l’</w:t>
      </w:r>
      <w:r w:rsidR="00CE1F2B">
        <w:rPr>
          <w:rFonts w:ascii="Times New Roman" w:hAnsi="Times New Roman" w:cs="Times New Roman"/>
          <w:sz w:val="28"/>
          <w:szCs w:val="28"/>
          <w:lang w:eastAsia="fr-FR"/>
        </w:rPr>
        <w:t>unité des chrétiens autour de lui,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ceux d’origine juive, ceux d’origine païenne, que la croix a rassemblé</w:t>
      </w:r>
      <w:r w:rsidR="009C2F75">
        <w:rPr>
          <w:rFonts w:ascii="Times New Roman" w:hAnsi="Times New Roman" w:cs="Times New Roman"/>
          <w:sz w:val="28"/>
          <w:szCs w:val="28"/>
          <w:lang w:eastAsia="fr-FR"/>
        </w:rPr>
        <w:t xml:space="preserve"> dans un même respect les uns des autres, une même communion</w:t>
      </w:r>
      <w:proofErr w:type="gramStart"/>
      <w:r w:rsidR="009C2F75">
        <w:rPr>
          <w:rFonts w:ascii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  <w:proofErr w:type="gramEnd"/>
    </w:p>
    <w:p w:rsidR="00626F91" w:rsidRDefault="00B51EC1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La </w:t>
      </w:r>
      <w:r w:rsidR="00AE31EC">
        <w:rPr>
          <w:rFonts w:ascii="Times New Roman" w:hAnsi="Times New Roman" w:cs="Times New Roman"/>
          <w:sz w:val="28"/>
          <w:szCs w:val="28"/>
          <w:lang w:eastAsia="fr-FR"/>
        </w:rPr>
        <w:t>prière de P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aul est </w:t>
      </w:r>
      <w:r w:rsidR="00AE31EC">
        <w:rPr>
          <w:rFonts w:ascii="Times New Roman" w:hAnsi="Times New Roman" w:cs="Times New Roman"/>
          <w:sz w:val="28"/>
          <w:szCs w:val="28"/>
          <w:lang w:eastAsia="fr-FR"/>
        </w:rPr>
        <w:t>u</w:t>
      </w:r>
      <w:r w:rsidR="0002686B">
        <w:rPr>
          <w:rFonts w:ascii="Times New Roman" w:hAnsi="Times New Roman" w:cs="Times New Roman"/>
          <w:sz w:val="28"/>
          <w:szCs w:val="28"/>
          <w:lang w:eastAsia="fr-FR"/>
        </w:rPr>
        <w:t>ne prière pour tous les chrétiens et pour toutes les familles de la terre.</w:t>
      </w:r>
      <w:r w:rsidR="00920184">
        <w:rPr>
          <w:rFonts w:ascii="Times New Roman" w:hAnsi="Times New Roman" w:cs="Times New Roman"/>
          <w:sz w:val="28"/>
          <w:szCs w:val="28"/>
          <w:lang w:eastAsia="fr-FR"/>
        </w:rPr>
        <w:t xml:space="preserve"> Et toutes</w:t>
      </w:r>
      <w:r w:rsidR="00CE5DC9">
        <w:rPr>
          <w:rFonts w:ascii="Times New Roman" w:hAnsi="Times New Roman" w:cs="Times New Roman"/>
          <w:sz w:val="28"/>
          <w:szCs w:val="28"/>
          <w:lang w:eastAsia="fr-FR"/>
        </w:rPr>
        <w:t xml:space="preserve"> celles qui déjà sont aux cieux.</w:t>
      </w:r>
    </w:p>
    <w:p w:rsidR="008F756D" w:rsidRDefault="00920184" w:rsidP="008F756D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Une prière pour J</w:t>
      </w:r>
      <w:r w:rsidR="0002686B">
        <w:rPr>
          <w:rFonts w:ascii="Times New Roman" w:hAnsi="Times New Roman" w:cs="Times New Roman"/>
          <w:sz w:val="28"/>
          <w:szCs w:val="28"/>
          <w:lang w:eastAsia="fr-FR"/>
        </w:rPr>
        <w:t>ade, et pour vous sa famille.</w:t>
      </w:r>
      <w:r w:rsidR="008F756D" w:rsidRPr="008F756D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="008F756D">
        <w:rPr>
          <w:rFonts w:ascii="Times New Roman" w:hAnsi="Times New Roman" w:cs="Times New Roman"/>
          <w:sz w:val="28"/>
          <w:szCs w:val="28"/>
          <w:lang w:eastAsia="fr-FR"/>
        </w:rPr>
        <w:t>Jade aujourd’hui, dans votre famille, est le signe, le signe émouvant, d’un amour qui la dépasse, nous dépasse, la précède et l’accompagne.</w:t>
      </w:r>
    </w:p>
    <w:p w:rsidR="0002686B" w:rsidRDefault="0002686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Que le Christ habite en son cœur. Une petite graine </w:t>
      </w:r>
      <w:r w:rsidR="00CE1F2B">
        <w:rPr>
          <w:rFonts w:ascii="Times New Roman" w:hAnsi="Times New Roman" w:cs="Times New Roman"/>
          <w:sz w:val="28"/>
          <w:szCs w:val="28"/>
          <w:lang w:eastAsia="fr-FR"/>
        </w:rPr>
        <w:t xml:space="preserve">est </w:t>
      </w:r>
      <w:r>
        <w:rPr>
          <w:rFonts w:ascii="Times New Roman" w:hAnsi="Times New Roman" w:cs="Times New Roman"/>
          <w:sz w:val="28"/>
          <w:szCs w:val="28"/>
          <w:lang w:eastAsia="fr-FR"/>
        </w:rPr>
        <w:t>aujourd’hui plantée.</w:t>
      </w:r>
    </w:p>
    <w:p w:rsidR="0002686B" w:rsidRDefault="00CE1F2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Et que la mesure de l’amour de Dieu, fasse </w:t>
      </w:r>
      <w:r w:rsidR="0002686B">
        <w:rPr>
          <w:rFonts w:ascii="Times New Roman" w:hAnsi="Times New Roman" w:cs="Times New Roman"/>
          <w:sz w:val="28"/>
          <w:szCs w:val="28"/>
          <w:lang w:eastAsia="fr-FR"/>
        </w:rPr>
        <w:t xml:space="preserve">de 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chacun de </w:t>
      </w:r>
      <w:r w:rsidR="0002686B">
        <w:rPr>
          <w:rFonts w:ascii="Times New Roman" w:hAnsi="Times New Roman" w:cs="Times New Roman"/>
          <w:sz w:val="28"/>
          <w:szCs w:val="28"/>
          <w:lang w:eastAsia="fr-FR"/>
        </w:rPr>
        <w:t>nous des chrétiens, des parents et des témoins solides, rendus forts par l’Esprit</w:t>
      </w:r>
      <w:r w:rsidR="00920184">
        <w:rPr>
          <w:rFonts w:ascii="Times New Roman" w:hAnsi="Times New Roman" w:cs="Times New Roman"/>
          <w:sz w:val="28"/>
          <w:szCs w:val="28"/>
          <w:lang w:eastAsia="fr-FR"/>
        </w:rPr>
        <w:t xml:space="preserve"> et par la profondeur de la foi, de la confiance en cet amour originel de Dieu</w:t>
      </w:r>
      <w:r w:rsidR="0002686B">
        <w:rPr>
          <w:rFonts w:ascii="Times New Roman" w:hAnsi="Times New Roman" w:cs="Times New Roman"/>
          <w:sz w:val="28"/>
          <w:szCs w:val="28"/>
          <w:lang w:eastAsia="fr-FR"/>
        </w:rPr>
        <w:t>.</w:t>
      </w:r>
    </w:p>
    <w:p w:rsidR="00CE1F2B" w:rsidRDefault="00CE1F2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Des hommes et des femmes larges d’Esprit, bras ouverts sur le monde.</w:t>
      </w:r>
      <w:r w:rsidRPr="00CE1F2B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DF146E" w:rsidRDefault="00CE1F2B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Des chrétiens, des parents, des amis priants.</w:t>
      </w:r>
      <w:r w:rsidR="00521693">
        <w:rPr>
          <w:rFonts w:ascii="Times New Roman" w:hAnsi="Times New Roman" w:cs="Times New Roman"/>
          <w:sz w:val="28"/>
          <w:szCs w:val="28"/>
          <w:lang w:eastAsia="fr-FR"/>
        </w:rPr>
        <w:t xml:space="preserve"> Amen</w:t>
      </w:r>
    </w:p>
    <w:p w:rsidR="00AE31EC" w:rsidRDefault="00AE31EC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F146E" w:rsidRDefault="00DF146E" w:rsidP="00626F91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17403E" w:rsidRPr="00EA7712" w:rsidRDefault="00231936" w:rsidP="00EA7712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Françoise Sternberger</w:t>
      </w:r>
    </w:p>
    <w:sectPr w:rsidR="0017403E" w:rsidRPr="00EA7712" w:rsidSect="00DF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A7712"/>
    <w:rsid w:val="0001341E"/>
    <w:rsid w:val="00021375"/>
    <w:rsid w:val="0002686B"/>
    <w:rsid w:val="0003287A"/>
    <w:rsid w:val="00074CC5"/>
    <w:rsid w:val="000903D0"/>
    <w:rsid w:val="000A662B"/>
    <w:rsid w:val="000B058A"/>
    <w:rsid w:val="000C53E9"/>
    <w:rsid w:val="00147519"/>
    <w:rsid w:val="0015545B"/>
    <w:rsid w:val="001630F2"/>
    <w:rsid w:val="0017403E"/>
    <w:rsid w:val="00176422"/>
    <w:rsid w:val="001800D9"/>
    <w:rsid w:val="00180442"/>
    <w:rsid w:val="00204064"/>
    <w:rsid w:val="002265EC"/>
    <w:rsid w:val="00231936"/>
    <w:rsid w:val="00241174"/>
    <w:rsid w:val="00283221"/>
    <w:rsid w:val="002A377D"/>
    <w:rsid w:val="002C45CC"/>
    <w:rsid w:val="002D5CA3"/>
    <w:rsid w:val="003055D0"/>
    <w:rsid w:val="00351D4A"/>
    <w:rsid w:val="00354C6E"/>
    <w:rsid w:val="00362059"/>
    <w:rsid w:val="0036282C"/>
    <w:rsid w:val="003C3B15"/>
    <w:rsid w:val="0040221C"/>
    <w:rsid w:val="00424E2F"/>
    <w:rsid w:val="00454A6A"/>
    <w:rsid w:val="00480CE0"/>
    <w:rsid w:val="00483B15"/>
    <w:rsid w:val="004B0A31"/>
    <w:rsid w:val="004E008D"/>
    <w:rsid w:val="00521693"/>
    <w:rsid w:val="00553D0B"/>
    <w:rsid w:val="00613E86"/>
    <w:rsid w:val="00626F91"/>
    <w:rsid w:val="006549F1"/>
    <w:rsid w:val="00696035"/>
    <w:rsid w:val="00712F48"/>
    <w:rsid w:val="00744B06"/>
    <w:rsid w:val="00780E06"/>
    <w:rsid w:val="00785C57"/>
    <w:rsid w:val="008374F1"/>
    <w:rsid w:val="008A7E65"/>
    <w:rsid w:val="008C6673"/>
    <w:rsid w:val="008F756D"/>
    <w:rsid w:val="009006BB"/>
    <w:rsid w:val="00920184"/>
    <w:rsid w:val="009968A0"/>
    <w:rsid w:val="00996D8E"/>
    <w:rsid w:val="009A3067"/>
    <w:rsid w:val="009C2F75"/>
    <w:rsid w:val="00A16B13"/>
    <w:rsid w:val="00A35025"/>
    <w:rsid w:val="00A83BAC"/>
    <w:rsid w:val="00A865BE"/>
    <w:rsid w:val="00AC4D24"/>
    <w:rsid w:val="00AE31EC"/>
    <w:rsid w:val="00B17C3C"/>
    <w:rsid w:val="00B3329A"/>
    <w:rsid w:val="00B408C3"/>
    <w:rsid w:val="00B4244B"/>
    <w:rsid w:val="00B51EC1"/>
    <w:rsid w:val="00B52293"/>
    <w:rsid w:val="00B53B50"/>
    <w:rsid w:val="00B8320D"/>
    <w:rsid w:val="00B85559"/>
    <w:rsid w:val="00B90183"/>
    <w:rsid w:val="00BE4490"/>
    <w:rsid w:val="00BF2217"/>
    <w:rsid w:val="00C22628"/>
    <w:rsid w:val="00C24524"/>
    <w:rsid w:val="00C41CA6"/>
    <w:rsid w:val="00CB273B"/>
    <w:rsid w:val="00CB310A"/>
    <w:rsid w:val="00CC2504"/>
    <w:rsid w:val="00CE1F2B"/>
    <w:rsid w:val="00CE5DC9"/>
    <w:rsid w:val="00CF1BB6"/>
    <w:rsid w:val="00D26BE3"/>
    <w:rsid w:val="00D300CD"/>
    <w:rsid w:val="00D43465"/>
    <w:rsid w:val="00D5460E"/>
    <w:rsid w:val="00DB0727"/>
    <w:rsid w:val="00DC0462"/>
    <w:rsid w:val="00DF146E"/>
    <w:rsid w:val="00DF2027"/>
    <w:rsid w:val="00E022E1"/>
    <w:rsid w:val="00E473F1"/>
    <w:rsid w:val="00E55B84"/>
    <w:rsid w:val="00E653D2"/>
    <w:rsid w:val="00E73141"/>
    <w:rsid w:val="00E802D1"/>
    <w:rsid w:val="00EA7712"/>
    <w:rsid w:val="00EB397A"/>
    <w:rsid w:val="00ED68A3"/>
    <w:rsid w:val="00EF4529"/>
    <w:rsid w:val="00F04C93"/>
    <w:rsid w:val="00F33995"/>
    <w:rsid w:val="00F50435"/>
    <w:rsid w:val="00F65E70"/>
    <w:rsid w:val="00F75D21"/>
    <w:rsid w:val="00F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EA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EA7712"/>
  </w:style>
  <w:style w:type="character" w:customStyle="1" w:styleId="reference">
    <w:name w:val="reference"/>
    <w:basedOn w:val="Policepardfaut"/>
    <w:rsid w:val="00EA7712"/>
  </w:style>
  <w:style w:type="paragraph" w:styleId="Sansinterligne">
    <w:name w:val="No Spacing"/>
    <w:uiPriority w:val="1"/>
    <w:qFormat/>
    <w:rsid w:val="00EA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83</cp:revision>
  <dcterms:created xsi:type="dcterms:W3CDTF">2014-05-26T10:22:00Z</dcterms:created>
  <dcterms:modified xsi:type="dcterms:W3CDTF">2014-06-01T18:29:00Z</dcterms:modified>
</cp:coreProperties>
</file>