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C19" w:rsidRPr="00D5222D" w:rsidRDefault="00F80C19" w:rsidP="004A4445">
      <w:pPr>
        <w:rPr>
          <w:rFonts w:ascii="Arial" w:eastAsia="Times New Roman" w:hAnsi="Arial" w:cs="Arial"/>
          <w:sz w:val="20"/>
          <w:lang w:eastAsia="fr-FR"/>
        </w:rPr>
      </w:pPr>
    </w:p>
    <w:p w:rsidR="00B97DF2" w:rsidRDefault="008F08C6" w:rsidP="00B97DF2">
      <w:pPr>
        <w:pStyle w:val="Sansinterligne"/>
        <w:pBdr>
          <w:top w:val="single" w:sz="4" w:space="1" w:color="auto"/>
          <w:left w:val="single" w:sz="4" w:space="4" w:color="auto"/>
          <w:bottom w:val="single" w:sz="4" w:space="1" w:color="auto"/>
          <w:right w:val="single" w:sz="4" w:space="4" w:color="auto"/>
        </w:pBdr>
        <w:rPr>
          <w:sz w:val="32"/>
          <w:vertAlign w:val="superscript"/>
          <w:lang w:eastAsia="fr-FR"/>
        </w:rPr>
      </w:pPr>
      <w:r>
        <w:rPr>
          <w:sz w:val="24"/>
        </w:rPr>
        <w:t>Prédication dimanche 25 janvier</w:t>
      </w:r>
      <w:r w:rsidR="00A85F1F">
        <w:rPr>
          <w:sz w:val="24"/>
        </w:rPr>
        <w:t> : le changement c’est maintenant !</w:t>
      </w:r>
      <w:r>
        <w:rPr>
          <w:sz w:val="24"/>
        </w:rPr>
        <w:t>?</w:t>
      </w:r>
      <w:r w:rsidR="00B97DF2" w:rsidRPr="00B97DF2">
        <w:rPr>
          <w:sz w:val="32"/>
          <w:vertAlign w:val="superscript"/>
          <w:lang w:eastAsia="fr-FR"/>
        </w:rPr>
        <w:t xml:space="preserve"> </w:t>
      </w:r>
    </w:p>
    <w:p w:rsidR="008F08C6" w:rsidRPr="00B97DF2" w:rsidRDefault="00B97DF2" w:rsidP="00B97DF2">
      <w:pPr>
        <w:pStyle w:val="Sansinterligne"/>
        <w:pBdr>
          <w:top w:val="single" w:sz="4" w:space="1" w:color="auto"/>
          <w:left w:val="single" w:sz="4" w:space="4" w:color="auto"/>
          <w:bottom w:val="single" w:sz="4" w:space="1" w:color="auto"/>
          <w:right w:val="single" w:sz="4" w:space="4" w:color="auto"/>
        </w:pBdr>
        <w:rPr>
          <w:sz w:val="32"/>
          <w:vertAlign w:val="superscript"/>
          <w:lang w:eastAsia="fr-FR"/>
        </w:rPr>
      </w:pPr>
      <w:r w:rsidRPr="00B97DF2">
        <w:rPr>
          <w:sz w:val="32"/>
          <w:vertAlign w:val="superscript"/>
          <w:lang w:eastAsia="fr-FR"/>
        </w:rPr>
        <w:t>Jonas 3, 1 à 10,  Jérémie 16, 14 -16 ; Marc 1, 14 à 22</w:t>
      </w:r>
    </w:p>
    <w:p w:rsidR="00C541A7" w:rsidRDefault="00535CD0" w:rsidP="00C541A7">
      <w:pPr>
        <w:spacing w:line="240" w:lineRule="auto"/>
        <w:rPr>
          <w:sz w:val="24"/>
        </w:rPr>
      </w:pPr>
      <w:r>
        <w:rPr>
          <w:sz w:val="24"/>
        </w:rPr>
        <w:t xml:space="preserve">Changez </w:t>
      </w:r>
      <w:r w:rsidR="00E5699F">
        <w:rPr>
          <w:sz w:val="24"/>
        </w:rPr>
        <w:t>radicalement.</w:t>
      </w:r>
      <w:r w:rsidR="003862CE">
        <w:rPr>
          <w:sz w:val="24"/>
        </w:rPr>
        <w:t xml:space="preserve"> </w:t>
      </w:r>
      <w:r w:rsidR="00921392">
        <w:rPr>
          <w:sz w:val="24"/>
        </w:rPr>
        <w:t>Nous dit l’évangile de ce jour</w:t>
      </w:r>
      <w:r w:rsidR="003862CE">
        <w:rPr>
          <w:sz w:val="24"/>
        </w:rPr>
        <w:t>.</w:t>
      </w:r>
      <w:r w:rsidR="00212BC9">
        <w:rPr>
          <w:sz w:val="24"/>
        </w:rPr>
        <w:t xml:space="preserve"> </w:t>
      </w:r>
      <w:r w:rsidR="00F8570D">
        <w:rPr>
          <w:sz w:val="24"/>
        </w:rPr>
        <w:t>Changez radicalement dit Jésus et croyez. Ce sont ses tout premiers mots publics.</w:t>
      </w:r>
    </w:p>
    <w:p w:rsidR="00F8570D" w:rsidRDefault="00212BC9" w:rsidP="001071D5">
      <w:pPr>
        <w:spacing w:line="240" w:lineRule="auto"/>
        <w:rPr>
          <w:sz w:val="24"/>
        </w:rPr>
      </w:pPr>
      <w:r>
        <w:rPr>
          <w:sz w:val="24"/>
        </w:rPr>
        <w:t>Le mot qu’emp</w:t>
      </w:r>
      <w:r w:rsidR="00921392">
        <w:rPr>
          <w:sz w:val="24"/>
        </w:rPr>
        <w:t>loie Jésus dans les évangiles</w:t>
      </w:r>
      <w:r w:rsidR="00F8570D">
        <w:rPr>
          <w:sz w:val="24"/>
        </w:rPr>
        <w:t xml:space="preserve"> pour dire « changez radicalement » sonne peut-être de façon nouvelle à nos oreilles ? Car il </w:t>
      </w:r>
      <w:r w:rsidR="00921392">
        <w:rPr>
          <w:sz w:val="24"/>
        </w:rPr>
        <w:t>est</w:t>
      </w:r>
      <w:r>
        <w:rPr>
          <w:sz w:val="24"/>
        </w:rPr>
        <w:t xml:space="preserve"> </w:t>
      </w:r>
      <w:r w:rsidR="00921392">
        <w:rPr>
          <w:sz w:val="24"/>
        </w:rPr>
        <w:t xml:space="preserve">habituellement </w:t>
      </w:r>
      <w:r w:rsidR="00B17930">
        <w:rPr>
          <w:sz w:val="24"/>
        </w:rPr>
        <w:t xml:space="preserve">traduit par </w:t>
      </w:r>
      <w:r w:rsidR="00921392">
        <w:rPr>
          <w:sz w:val="24"/>
        </w:rPr>
        <w:t>« </w:t>
      </w:r>
      <w:r w:rsidR="00B17930">
        <w:rPr>
          <w:sz w:val="24"/>
        </w:rPr>
        <w:t>conversion</w:t>
      </w:r>
      <w:r w:rsidR="00921392">
        <w:rPr>
          <w:sz w:val="24"/>
        </w:rPr>
        <w:t xml:space="preserve"> », </w:t>
      </w:r>
      <w:r w:rsidR="00F8570D">
        <w:rPr>
          <w:sz w:val="24"/>
        </w:rPr>
        <w:t xml:space="preserve">Et Conversion </w:t>
      </w:r>
      <w:r w:rsidR="00C541A7">
        <w:rPr>
          <w:sz w:val="24"/>
        </w:rPr>
        <w:t xml:space="preserve">un </w:t>
      </w:r>
      <w:r w:rsidR="00921392" w:rsidRPr="00C541A7">
        <w:rPr>
          <w:b/>
          <w:sz w:val="24"/>
        </w:rPr>
        <w:t>mot clé</w:t>
      </w:r>
      <w:r w:rsidR="00921392">
        <w:rPr>
          <w:sz w:val="24"/>
        </w:rPr>
        <w:t xml:space="preserve"> de la foi chrétienne</w:t>
      </w:r>
      <w:r>
        <w:rPr>
          <w:sz w:val="24"/>
        </w:rPr>
        <w:t xml:space="preserve">! </w:t>
      </w:r>
      <w:r w:rsidR="00F8570D">
        <w:rPr>
          <w:sz w:val="24"/>
        </w:rPr>
        <w:t>Peut-être plus que le changement !!</w:t>
      </w:r>
    </w:p>
    <w:p w:rsidR="00B17930" w:rsidRDefault="00212BC9" w:rsidP="001071D5">
      <w:pPr>
        <w:spacing w:line="240" w:lineRule="auto"/>
        <w:rPr>
          <w:sz w:val="24"/>
        </w:rPr>
      </w:pPr>
      <w:r>
        <w:rPr>
          <w:sz w:val="24"/>
        </w:rPr>
        <w:t>Aujourd’</w:t>
      </w:r>
      <w:r w:rsidR="00E71BB9">
        <w:rPr>
          <w:sz w:val="24"/>
        </w:rPr>
        <w:t>hui c</w:t>
      </w:r>
      <w:r>
        <w:rPr>
          <w:sz w:val="24"/>
        </w:rPr>
        <w:t xml:space="preserve">e mot </w:t>
      </w:r>
      <w:r w:rsidR="00B17930">
        <w:rPr>
          <w:sz w:val="24"/>
        </w:rPr>
        <w:t xml:space="preserve">grec </w:t>
      </w:r>
      <w:r>
        <w:rPr>
          <w:sz w:val="24"/>
        </w:rPr>
        <w:t>« </w:t>
      </w:r>
      <w:proofErr w:type="spellStart"/>
      <w:r>
        <w:rPr>
          <w:sz w:val="24"/>
        </w:rPr>
        <w:t>metanoia</w:t>
      </w:r>
      <w:proofErr w:type="spellEnd"/>
      <w:r>
        <w:rPr>
          <w:sz w:val="24"/>
        </w:rPr>
        <w:t> » qui a quelque affinité avec le mot «  métamorphose » e</w:t>
      </w:r>
      <w:r w:rsidR="00921392">
        <w:rPr>
          <w:sz w:val="24"/>
        </w:rPr>
        <w:t>st traduit par plusieurs termes</w:t>
      </w:r>
      <w:r>
        <w:rPr>
          <w:sz w:val="24"/>
        </w:rPr>
        <w:t>, soit : conversion, mais aussi repentance, ou bien plus fréquent par changez de vie, ou de compo</w:t>
      </w:r>
      <w:r w:rsidR="00921392">
        <w:rPr>
          <w:sz w:val="24"/>
        </w:rPr>
        <w:t xml:space="preserve">rtement ou </w:t>
      </w:r>
      <w:r w:rsidR="00C541A7">
        <w:rPr>
          <w:sz w:val="24"/>
        </w:rPr>
        <w:t>par changez radicalement-</w:t>
      </w:r>
      <w:r w:rsidR="00921392">
        <w:rPr>
          <w:sz w:val="24"/>
        </w:rPr>
        <w:t xml:space="preserve"> </w:t>
      </w:r>
      <w:r w:rsidR="00F8570D">
        <w:rPr>
          <w:sz w:val="24"/>
        </w:rPr>
        <w:t>(</w:t>
      </w:r>
      <w:r w:rsidR="00921392">
        <w:rPr>
          <w:sz w:val="24"/>
        </w:rPr>
        <w:t xml:space="preserve">Dans la nouvelle édition de la traduction </w:t>
      </w:r>
      <w:proofErr w:type="spellStart"/>
      <w:r w:rsidR="00921392">
        <w:rPr>
          <w:sz w:val="24"/>
        </w:rPr>
        <w:t>Segond</w:t>
      </w:r>
      <w:proofErr w:type="spellEnd"/>
      <w:r w:rsidR="00921392">
        <w:rPr>
          <w:sz w:val="24"/>
        </w:rPr>
        <w:t>, protestante</w:t>
      </w:r>
      <w:r w:rsidR="00C541A7">
        <w:rPr>
          <w:sz w:val="24"/>
        </w:rPr>
        <w:t>-</w:t>
      </w:r>
      <w:r w:rsidR="00F8570D">
        <w:rPr>
          <w:sz w:val="24"/>
        </w:rPr>
        <w:t>)</w:t>
      </w:r>
      <w:r w:rsidR="00921392">
        <w:rPr>
          <w:sz w:val="24"/>
        </w:rPr>
        <w:t>.</w:t>
      </w:r>
    </w:p>
    <w:p w:rsidR="00DA6CC7" w:rsidRDefault="00890BC0" w:rsidP="001071D5">
      <w:pPr>
        <w:spacing w:line="240" w:lineRule="auto"/>
        <w:rPr>
          <w:sz w:val="24"/>
        </w:rPr>
      </w:pPr>
      <w:r>
        <w:rPr>
          <w:sz w:val="24"/>
        </w:rPr>
        <w:t xml:space="preserve">Je vous propose de suivre cette </w:t>
      </w:r>
      <w:r w:rsidR="00921392">
        <w:rPr>
          <w:sz w:val="24"/>
        </w:rPr>
        <w:t>traduction qui propose d’entendre</w:t>
      </w:r>
      <w:r>
        <w:rPr>
          <w:sz w:val="24"/>
        </w:rPr>
        <w:t xml:space="preserve">, de comprendre dans les mots de Jésus </w:t>
      </w:r>
      <w:r w:rsidR="00921392">
        <w:rPr>
          <w:sz w:val="24"/>
        </w:rPr>
        <w:t xml:space="preserve"> un appel au « changement radical »</w:t>
      </w:r>
      <w:r>
        <w:rPr>
          <w:sz w:val="24"/>
        </w:rPr>
        <w:t>.</w:t>
      </w:r>
    </w:p>
    <w:p w:rsidR="00403875" w:rsidRDefault="00890BC0" w:rsidP="001071D5">
      <w:pPr>
        <w:spacing w:line="240" w:lineRule="auto"/>
        <w:rPr>
          <w:sz w:val="24"/>
        </w:rPr>
      </w:pPr>
      <w:r>
        <w:rPr>
          <w:sz w:val="24"/>
        </w:rPr>
        <w:t xml:space="preserve"> Et de méditer </w:t>
      </w:r>
      <w:r w:rsidR="00403875">
        <w:rPr>
          <w:sz w:val="24"/>
        </w:rPr>
        <w:t>ce changement dans l’évangile et dans nos vies.</w:t>
      </w:r>
    </w:p>
    <w:p w:rsidR="00C541A7" w:rsidRDefault="00C541A7" w:rsidP="00C541A7">
      <w:pPr>
        <w:spacing w:line="240" w:lineRule="auto"/>
        <w:rPr>
          <w:sz w:val="24"/>
        </w:rPr>
      </w:pPr>
      <w:r>
        <w:rPr>
          <w:sz w:val="24"/>
        </w:rPr>
        <w:t>-1.</w:t>
      </w:r>
      <w:r w:rsidRPr="00C541A7">
        <w:rPr>
          <w:sz w:val="24"/>
        </w:rPr>
        <w:t xml:space="preserve"> </w:t>
      </w:r>
      <w:r w:rsidR="007B536B">
        <w:rPr>
          <w:sz w:val="24"/>
        </w:rPr>
        <w:t xml:space="preserve">D’abord parce que </w:t>
      </w:r>
      <w:r>
        <w:rPr>
          <w:sz w:val="24"/>
        </w:rPr>
        <w:t xml:space="preserve">La question se pose </w:t>
      </w:r>
      <w:r w:rsidR="00C46AD3">
        <w:rPr>
          <w:sz w:val="24"/>
        </w:rPr>
        <w:t xml:space="preserve">de façon </w:t>
      </w:r>
      <w:r>
        <w:rPr>
          <w:sz w:val="24"/>
        </w:rPr>
        <w:t>brûlante dans l’actualité.  Qu’est-ce qui va changer maintenant</w:t>
      </w:r>
      <w:r w:rsidR="007B536B">
        <w:rPr>
          <w:sz w:val="24"/>
        </w:rPr>
        <w:t xml:space="preserve"> ? Après ces attentas qui ont ébranlé la France entière et bien au-delà ; </w:t>
      </w:r>
      <w:r>
        <w:rPr>
          <w:sz w:val="24"/>
        </w:rPr>
        <w:t xml:space="preserve"> après ces manifestations pacifiques, fraternelles du 11 janvier 2015. </w:t>
      </w:r>
      <w:r w:rsidR="007B536B">
        <w:rPr>
          <w:sz w:val="24"/>
        </w:rPr>
        <w:t xml:space="preserve">Après </w:t>
      </w:r>
      <w:r>
        <w:rPr>
          <w:sz w:val="24"/>
        </w:rPr>
        <w:t>Tous ces rassemblements</w:t>
      </w:r>
      <w:r w:rsidR="007B536B">
        <w:rPr>
          <w:sz w:val="24"/>
        </w:rPr>
        <w:t xml:space="preserve"> et déclarations religieuses comme politiques</w:t>
      </w:r>
      <w:r>
        <w:rPr>
          <w:sz w:val="24"/>
        </w:rPr>
        <w:t xml:space="preserve"> qui ont répondu avec fermeté et détermination à la violence des armes ?</w:t>
      </w:r>
    </w:p>
    <w:p w:rsidR="00C541A7" w:rsidRDefault="00C541A7" w:rsidP="00C541A7">
      <w:pPr>
        <w:spacing w:line="240" w:lineRule="auto"/>
        <w:rPr>
          <w:sz w:val="24"/>
        </w:rPr>
      </w:pPr>
      <w:r>
        <w:rPr>
          <w:sz w:val="24"/>
        </w:rPr>
        <w:t xml:space="preserve">Aujourd’hui nous sommes comme sur une crête, ou plutôt le fil du rasoir. Tout peut basculer : vers un élan accru de solidarité, de fraternité entre les religions, d’exigence aussi de penser notre foi et nos lectures de nos textes sacrés.  </w:t>
      </w:r>
      <w:r w:rsidR="00C46AD3">
        <w:rPr>
          <w:sz w:val="24"/>
        </w:rPr>
        <w:t xml:space="preserve">Car </w:t>
      </w:r>
      <w:r w:rsidR="007B536B">
        <w:rPr>
          <w:sz w:val="24"/>
        </w:rPr>
        <w:t>Croire c’</w:t>
      </w:r>
      <w:r w:rsidR="00C46AD3">
        <w:rPr>
          <w:sz w:val="24"/>
        </w:rPr>
        <w:t>est penser nous rappelait</w:t>
      </w:r>
      <w:r w:rsidR="007B536B">
        <w:rPr>
          <w:sz w:val="24"/>
        </w:rPr>
        <w:t xml:space="preserve"> le </w:t>
      </w:r>
      <w:proofErr w:type="spellStart"/>
      <w:r w:rsidR="007B536B">
        <w:rPr>
          <w:sz w:val="24"/>
        </w:rPr>
        <w:t>pdt</w:t>
      </w:r>
      <w:proofErr w:type="spellEnd"/>
      <w:r w:rsidR="007B536B">
        <w:rPr>
          <w:sz w:val="24"/>
        </w:rPr>
        <w:t xml:space="preserve"> de fa FPF</w:t>
      </w:r>
      <w:r w:rsidR="00C46AD3">
        <w:rPr>
          <w:sz w:val="24"/>
        </w:rPr>
        <w:t xml:space="preserve"> s’exprimant sur France 2</w:t>
      </w:r>
      <w:r w:rsidR="007B536B">
        <w:rPr>
          <w:sz w:val="24"/>
        </w:rPr>
        <w:t xml:space="preserve">. </w:t>
      </w:r>
      <w:r>
        <w:rPr>
          <w:sz w:val="24"/>
        </w:rPr>
        <w:t xml:space="preserve">Ou bien </w:t>
      </w:r>
      <w:r w:rsidR="007B536B">
        <w:rPr>
          <w:sz w:val="24"/>
        </w:rPr>
        <w:t xml:space="preserve">au contraire </w:t>
      </w:r>
      <w:r>
        <w:rPr>
          <w:sz w:val="24"/>
        </w:rPr>
        <w:t>tout peut basculer  vers plus de racisme, de rejet, d’amalgame, de fermeture.</w:t>
      </w:r>
    </w:p>
    <w:p w:rsidR="00C541A7" w:rsidRDefault="00C541A7" w:rsidP="00C541A7">
      <w:pPr>
        <w:spacing w:line="240" w:lineRule="auto"/>
        <w:rPr>
          <w:sz w:val="24"/>
        </w:rPr>
      </w:pPr>
      <w:r>
        <w:rPr>
          <w:sz w:val="24"/>
        </w:rPr>
        <w:t>Qu’est-ce qui va changer ? Au quotidien</w:t>
      </w:r>
      <w:r w:rsidR="007B536B">
        <w:rPr>
          <w:sz w:val="24"/>
        </w:rPr>
        <w:t>.</w:t>
      </w:r>
    </w:p>
    <w:p w:rsidR="00C541A7" w:rsidRDefault="007B536B" w:rsidP="00C541A7">
      <w:pPr>
        <w:spacing w:line="240" w:lineRule="auto"/>
        <w:rPr>
          <w:sz w:val="24"/>
        </w:rPr>
      </w:pPr>
      <w:r>
        <w:rPr>
          <w:sz w:val="24"/>
        </w:rPr>
        <w:t xml:space="preserve">2èmement ; </w:t>
      </w:r>
      <w:r w:rsidR="00C541A7">
        <w:rPr>
          <w:sz w:val="24"/>
        </w:rPr>
        <w:t>Qu’est-ce qui va changer après cette semaine de prière pour l’Unité des Chrétiens que nous avons vécu ici depuis le 11 janvier aussi ? A Charly, lundi soir, une participante, nouvelle à cette prière, disait : avec ces évènements on a besoin d’être tous ensemble. N’est-ce pas déjà le frémissement d’un changement possible ?</w:t>
      </w:r>
      <w:r>
        <w:rPr>
          <w:sz w:val="24"/>
        </w:rPr>
        <w:t xml:space="preserve"> Hier à l’Eglise </w:t>
      </w:r>
      <w:proofErr w:type="spellStart"/>
      <w:r>
        <w:rPr>
          <w:sz w:val="24"/>
        </w:rPr>
        <w:t>ste</w:t>
      </w:r>
      <w:proofErr w:type="spellEnd"/>
      <w:r>
        <w:rPr>
          <w:sz w:val="24"/>
        </w:rPr>
        <w:t xml:space="preserve"> Blandine nous étions une foul</w:t>
      </w:r>
      <w:r w:rsidR="00AF72E2">
        <w:rPr>
          <w:sz w:val="24"/>
        </w:rPr>
        <w:t>e rassemblée pour la célébration commune de l’unité des chrétiens.</w:t>
      </w:r>
      <w:r w:rsidR="00783A9F">
        <w:rPr>
          <w:sz w:val="24"/>
        </w:rPr>
        <w:t xml:space="preserve"> Déjà un changement numérique ! </w:t>
      </w:r>
      <w:r w:rsidR="00AF72E2">
        <w:rPr>
          <w:sz w:val="24"/>
        </w:rPr>
        <w:t>?</w:t>
      </w:r>
    </w:p>
    <w:p w:rsidR="000C445C" w:rsidRDefault="00C541A7" w:rsidP="001071D5">
      <w:pPr>
        <w:spacing w:line="240" w:lineRule="auto"/>
        <w:rPr>
          <w:sz w:val="24"/>
        </w:rPr>
      </w:pPr>
      <w:r>
        <w:rPr>
          <w:sz w:val="24"/>
        </w:rPr>
        <w:t xml:space="preserve">3. </w:t>
      </w:r>
      <w:r w:rsidR="00DB7930">
        <w:rPr>
          <w:sz w:val="24"/>
        </w:rPr>
        <w:t xml:space="preserve">bien avant, </w:t>
      </w:r>
      <w:r w:rsidR="00AF72E2">
        <w:rPr>
          <w:sz w:val="24"/>
        </w:rPr>
        <w:t>en amont, Qu’est-ce qui change dans la Bible</w:t>
      </w:r>
      <w:r w:rsidR="00C95D7A">
        <w:rPr>
          <w:sz w:val="24"/>
        </w:rPr>
        <w:t xml:space="preserve"> ? </w:t>
      </w:r>
      <w:proofErr w:type="gramStart"/>
      <w:r w:rsidR="00C95D7A">
        <w:rPr>
          <w:sz w:val="24"/>
        </w:rPr>
        <w:t>quel</w:t>
      </w:r>
      <w:proofErr w:type="gramEnd"/>
      <w:r w:rsidR="00C95D7A">
        <w:rPr>
          <w:sz w:val="24"/>
        </w:rPr>
        <w:t xml:space="preserve"> changement apporte Jésus ?  Dès </w:t>
      </w:r>
      <w:r w:rsidR="004D71C7">
        <w:rPr>
          <w:sz w:val="24"/>
        </w:rPr>
        <w:t xml:space="preserve">ces </w:t>
      </w:r>
      <w:r w:rsidR="00403875">
        <w:rPr>
          <w:sz w:val="24"/>
        </w:rPr>
        <w:t>premières paroles publiques</w:t>
      </w:r>
      <w:r w:rsidR="00921392">
        <w:rPr>
          <w:sz w:val="24"/>
        </w:rPr>
        <w:t xml:space="preserve"> </w:t>
      </w:r>
      <w:r w:rsidR="003862CE">
        <w:rPr>
          <w:sz w:val="24"/>
        </w:rPr>
        <w:t>-</w:t>
      </w:r>
      <w:r w:rsidR="00C46AD3">
        <w:rPr>
          <w:sz w:val="24"/>
        </w:rPr>
        <w:t xml:space="preserve"> le changement est de taille. </w:t>
      </w:r>
      <w:r w:rsidR="004D71C7">
        <w:rPr>
          <w:sz w:val="24"/>
        </w:rPr>
        <w:t xml:space="preserve">Jésus nous fait passer </w:t>
      </w:r>
      <w:r w:rsidR="00403875">
        <w:rPr>
          <w:sz w:val="24"/>
        </w:rPr>
        <w:t>du jugement à la foi</w:t>
      </w:r>
      <w:r w:rsidR="00915FC5">
        <w:rPr>
          <w:sz w:val="24"/>
        </w:rPr>
        <w:t xml:space="preserve">. </w:t>
      </w:r>
      <w:r w:rsidR="002E3EC3">
        <w:rPr>
          <w:sz w:val="24"/>
        </w:rPr>
        <w:t>Jean</w:t>
      </w:r>
      <w:r w:rsidR="00403875">
        <w:rPr>
          <w:sz w:val="24"/>
        </w:rPr>
        <w:t xml:space="preserve"> le baptiste </w:t>
      </w:r>
      <w:r>
        <w:rPr>
          <w:sz w:val="24"/>
        </w:rPr>
        <w:t xml:space="preserve">avant Jésus, </w:t>
      </w:r>
      <w:r w:rsidR="00403875">
        <w:rPr>
          <w:sz w:val="24"/>
        </w:rPr>
        <w:t xml:space="preserve">proclamait un baptême de repentance, </w:t>
      </w:r>
      <w:r w:rsidR="00C46AD3">
        <w:rPr>
          <w:sz w:val="24"/>
        </w:rPr>
        <w:t xml:space="preserve">un baptême </w:t>
      </w:r>
      <w:r w:rsidR="00403875">
        <w:rPr>
          <w:sz w:val="24"/>
        </w:rPr>
        <w:t xml:space="preserve">de changement </w:t>
      </w:r>
      <w:r w:rsidR="00DB00BC">
        <w:rPr>
          <w:sz w:val="24"/>
        </w:rPr>
        <w:t>donc</w:t>
      </w:r>
      <w:r w:rsidR="004D71C7">
        <w:rPr>
          <w:sz w:val="24"/>
        </w:rPr>
        <w:t>,</w:t>
      </w:r>
      <w:r w:rsidR="00DB00BC">
        <w:rPr>
          <w:sz w:val="24"/>
        </w:rPr>
        <w:t xml:space="preserve"> </w:t>
      </w:r>
      <w:r w:rsidR="00403875">
        <w:rPr>
          <w:sz w:val="24"/>
        </w:rPr>
        <w:t xml:space="preserve">en </w:t>
      </w:r>
      <w:r w:rsidR="00915FC5">
        <w:rPr>
          <w:sz w:val="24"/>
        </w:rPr>
        <w:t xml:space="preserve">vue de la rémission des péchés, </w:t>
      </w:r>
      <w:r w:rsidR="004D71C7">
        <w:rPr>
          <w:sz w:val="24"/>
        </w:rPr>
        <w:t>en vue du jugement.</w:t>
      </w:r>
      <w:r w:rsidR="00C46AD3">
        <w:rPr>
          <w:sz w:val="24"/>
        </w:rPr>
        <w:t xml:space="preserve"> </w:t>
      </w:r>
      <w:r w:rsidR="00403875">
        <w:rPr>
          <w:sz w:val="24"/>
        </w:rPr>
        <w:t>J</w:t>
      </w:r>
      <w:r w:rsidR="00915FC5">
        <w:rPr>
          <w:sz w:val="24"/>
        </w:rPr>
        <w:t>ésus survient et</w:t>
      </w:r>
      <w:r w:rsidR="00403875">
        <w:rPr>
          <w:sz w:val="24"/>
        </w:rPr>
        <w:t xml:space="preserve"> </w:t>
      </w:r>
      <w:r w:rsidR="00915FC5">
        <w:rPr>
          <w:sz w:val="24"/>
        </w:rPr>
        <w:t>dit « c</w:t>
      </w:r>
      <w:r w:rsidR="00403875">
        <w:rPr>
          <w:sz w:val="24"/>
        </w:rPr>
        <w:t>hangez et croye</w:t>
      </w:r>
      <w:r w:rsidR="00915FC5">
        <w:rPr>
          <w:sz w:val="24"/>
        </w:rPr>
        <w:t xml:space="preserve">z ». </w:t>
      </w:r>
      <w:proofErr w:type="gramStart"/>
      <w:r w:rsidR="00915FC5">
        <w:rPr>
          <w:sz w:val="24"/>
        </w:rPr>
        <w:t>croyez</w:t>
      </w:r>
      <w:proofErr w:type="gramEnd"/>
      <w:r w:rsidR="00915FC5">
        <w:rPr>
          <w:sz w:val="24"/>
        </w:rPr>
        <w:t xml:space="preserve"> la bonne nouvelle. C</w:t>
      </w:r>
      <w:r w:rsidR="00B17930">
        <w:rPr>
          <w:sz w:val="24"/>
        </w:rPr>
        <w:t xml:space="preserve">hangez dans votre capacité, désir de croire. </w:t>
      </w:r>
    </w:p>
    <w:p w:rsidR="00B17930" w:rsidRDefault="00B17930" w:rsidP="001071D5">
      <w:pPr>
        <w:spacing w:line="240" w:lineRule="auto"/>
        <w:rPr>
          <w:sz w:val="24"/>
        </w:rPr>
      </w:pPr>
      <w:r>
        <w:rPr>
          <w:sz w:val="24"/>
        </w:rPr>
        <w:t>La conversion est-elle en vue du jugement de Dieu ou</w:t>
      </w:r>
      <w:r w:rsidR="00915FC5">
        <w:rPr>
          <w:sz w:val="24"/>
        </w:rPr>
        <w:t xml:space="preserve"> en</w:t>
      </w:r>
      <w:r w:rsidR="00C541A7">
        <w:rPr>
          <w:sz w:val="24"/>
        </w:rPr>
        <w:t xml:space="preserve"> vue de la</w:t>
      </w:r>
      <w:r w:rsidR="00915FC5">
        <w:rPr>
          <w:sz w:val="24"/>
        </w:rPr>
        <w:t xml:space="preserve"> bonne nouvelle du salut ?</w:t>
      </w:r>
      <w:r w:rsidR="00C541A7">
        <w:rPr>
          <w:sz w:val="24"/>
        </w:rPr>
        <w:t xml:space="preserve"> </w:t>
      </w:r>
    </w:p>
    <w:p w:rsidR="004D71C7" w:rsidRDefault="004D71C7" w:rsidP="001071D5">
      <w:pPr>
        <w:spacing w:line="240" w:lineRule="auto"/>
        <w:rPr>
          <w:sz w:val="24"/>
        </w:rPr>
      </w:pPr>
      <w:r>
        <w:rPr>
          <w:sz w:val="24"/>
        </w:rPr>
        <w:lastRenderedPageBreak/>
        <w:t>Le changement est-il suscité par la peur, ou par la confiance de la foi en une bonne nouvelle ?</w:t>
      </w:r>
      <w:r w:rsidR="00672F8A">
        <w:rPr>
          <w:sz w:val="24"/>
        </w:rPr>
        <w:t xml:space="preserve"> La perspective n’est pas la même.</w:t>
      </w:r>
    </w:p>
    <w:p w:rsidR="00315072" w:rsidRDefault="00672F8A" w:rsidP="00672F8A">
      <w:pPr>
        <w:spacing w:line="240" w:lineRule="auto"/>
        <w:rPr>
          <w:sz w:val="24"/>
        </w:rPr>
      </w:pPr>
      <w:r>
        <w:rPr>
          <w:sz w:val="24"/>
        </w:rPr>
        <w:t xml:space="preserve">Simon et André, Jacques et jean, sont  </w:t>
      </w:r>
      <w:r w:rsidR="00315072">
        <w:rPr>
          <w:sz w:val="24"/>
        </w:rPr>
        <w:t xml:space="preserve">les premiers à changer radicalement. </w:t>
      </w:r>
    </w:p>
    <w:p w:rsidR="00672F8A" w:rsidRDefault="00315072" w:rsidP="00672F8A">
      <w:pPr>
        <w:spacing w:line="240" w:lineRule="auto"/>
        <w:rPr>
          <w:sz w:val="24"/>
        </w:rPr>
      </w:pPr>
      <w:r>
        <w:rPr>
          <w:sz w:val="24"/>
        </w:rPr>
        <w:t xml:space="preserve">Tous </w:t>
      </w:r>
      <w:r w:rsidR="00672F8A">
        <w:rPr>
          <w:sz w:val="24"/>
        </w:rPr>
        <w:t xml:space="preserve">pêcheurs </w:t>
      </w:r>
      <w:r>
        <w:rPr>
          <w:sz w:val="24"/>
        </w:rPr>
        <w:t xml:space="preserve">professionnels, ils </w:t>
      </w:r>
      <w:r w:rsidR="00672F8A">
        <w:rPr>
          <w:sz w:val="24"/>
        </w:rPr>
        <w:t xml:space="preserve">laissent derrière eux leur </w:t>
      </w:r>
      <w:r>
        <w:rPr>
          <w:sz w:val="24"/>
        </w:rPr>
        <w:t>pêche quotidienne, leurs habitudes, et leurs filets</w:t>
      </w:r>
      <w:r w:rsidR="00B3516A">
        <w:rPr>
          <w:sz w:val="24"/>
        </w:rPr>
        <w:t>,</w:t>
      </w:r>
      <w:r w:rsidR="002468FA">
        <w:rPr>
          <w:sz w:val="24"/>
        </w:rPr>
        <w:t xml:space="preserve"> et</w:t>
      </w:r>
      <w:r w:rsidR="00B3516A">
        <w:rPr>
          <w:sz w:val="24"/>
        </w:rPr>
        <w:t xml:space="preserve"> le pauvre </w:t>
      </w:r>
      <w:proofErr w:type="spellStart"/>
      <w:r w:rsidR="00B3516A">
        <w:rPr>
          <w:sz w:val="24"/>
        </w:rPr>
        <w:t>Zébédée</w:t>
      </w:r>
      <w:proofErr w:type="spellEnd"/>
      <w:r w:rsidR="00B3516A">
        <w:rPr>
          <w:sz w:val="24"/>
        </w:rPr>
        <w:t> </w:t>
      </w:r>
      <w:proofErr w:type="gramStart"/>
      <w:r w:rsidR="00B3516A">
        <w:rPr>
          <w:sz w:val="24"/>
        </w:rPr>
        <w:t>!</w:t>
      </w:r>
      <w:r w:rsidR="00672F8A">
        <w:rPr>
          <w:sz w:val="24"/>
        </w:rPr>
        <w:t>.</w:t>
      </w:r>
      <w:proofErr w:type="gramEnd"/>
      <w:r w:rsidR="00672F8A">
        <w:rPr>
          <w:sz w:val="24"/>
        </w:rPr>
        <w:t xml:space="preserve"> Appelés par Jésus, Ils iront  non pas pêcher les hommes et les femmes contre leur gré,  </w:t>
      </w:r>
      <w:r w:rsidR="00B3516A">
        <w:rPr>
          <w:sz w:val="24"/>
        </w:rPr>
        <w:t xml:space="preserve">les prendre dans leurs pièges comme de vulgaires poissons, </w:t>
      </w:r>
      <w:r w:rsidR="00672F8A">
        <w:rPr>
          <w:sz w:val="24"/>
        </w:rPr>
        <w:t xml:space="preserve">ils ont laissés là leurs filets. Mais ils iront avec jésus, repêcher cet homme, cette femme, qui se noient dans la solitude, l’inquiétude, le doute, les égarements, qui se </w:t>
      </w:r>
      <w:r>
        <w:rPr>
          <w:sz w:val="24"/>
        </w:rPr>
        <w:t xml:space="preserve">perdent </w:t>
      </w:r>
      <w:r w:rsidR="00672F8A">
        <w:rPr>
          <w:sz w:val="24"/>
        </w:rPr>
        <w:t>loin de leur dieu et de sa justice, de sa parole .Ils</w:t>
      </w:r>
      <w:r>
        <w:rPr>
          <w:sz w:val="24"/>
        </w:rPr>
        <w:t xml:space="preserve"> iront repêcher, tendre un fil</w:t>
      </w:r>
      <w:r w:rsidR="00672F8A">
        <w:rPr>
          <w:sz w:val="24"/>
        </w:rPr>
        <w:t xml:space="preserve"> secourable à tous ces êtres humains assoiffés de justice, de paix, de pardon, d’unité. Repêcher pour rassembler vers Dieu, avec Dieu, ses enfants. </w:t>
      </w:r>
      <w:proofErr w:type="gramStart"/>
      <w:r w:rsidR="00672F8A">
        <w:rPr>
          <w:sz w:val="24"/>
        </w:rPr>
        <w:t>comme</w:t>
      </w:r>
      <w:proofErr w:type="gramEnd"/>
      <w:r w:rsidR="00672F8A">
        <w:rPr>
          <w:sz w:val="24"/>
        </w:rPr>
        <w:t xml:space="preserve"> le prophétisait Jérémie. Nous l’avons entendu.</w:t>
      </w:r>
      <w:r w:rsidR="005020E7">
        <w:rPr>
          <w:sz w:val="24"/>
        </w:rPr>
        <w:t xml:space="preserve"> Ils seront les gardiens de ce fil entre Dieu et les hommes.</w:t>
      </w:r>
    </w:p>
    <w:p w:rsidR="00A24B1F" w:rsidRDefault="000924B6" w:rsidP="00A24B1F">
      <w:pPr>
        <w:spacing w:line="240" w:lineRule="auto"/>
        <w:rPr>
          <w:sz w:val="24"/>
        </w:rPr>
      </w:pPr>
      <w:r>
        <w:rPr>
          <w:sz w:val="24"/>
        </w:rPr>
        <w:t xml:space="preserve">Jésus </w:t>
      </w:r>
      <w:r w:rsidR="00A67297">
        <w:rPr>
          <w:sz w:val="24"/>
        </w:rPr>
        <w:t xml:space="preserve">donc dès ces premiers mots, </w:t>
      </w:r>
      <w:r>
        <w:rPr>
          <w:sz w:val="24"/>
        </w:rPr>
        <w:t>appelle au changement, un changement encore plus grand car il est celui de la</w:t>
      </w:r>
      <w:r w:rsidR="002468FA">
        <w:rPr>
          <w:sz w:val="24"/>
        </w:rPr>
        <w:t xml:space="preserve"> réconciliation et du rassemblement. </w:t>
      </w:r>
      <w:r>
        <w:rPr>
          <w:sz w:val="24"/>
        </w:rPr>
        <w:t xml:space="preserve"> </w:t>
      </w:r>
    </w:p>
    <w:p w:rsidR="00951158" w:rsidRDefault="002468FA" w:rsidP="00951158">
      <w:pPr>
        <w:spacing w:line="240" w:lineRule="auto"/>
        <w:rPr>
          <w:sz w:val="24"/>
        </w:rPr>
      </w:pPr>
      <w:r>
        <w:rPr>
          <w:sz w:val="24"/>
        </w:rPr>
        <w:t xml:space="preserve">Jésus parle avec </w:t>
      </w:r>
      <w:r w:rsidR="00951158">
        <w:rPr>
          <w:sz w:val="24"/>
        </w:rPr>
        <w:t>Une autorité qui va bientôt déranger, parce qu’elle change justement beaucoup de choses, trop de choses</w:t>
      </w:r>
      <w:r w:rsidR="00236BA6">
        <w:rPr>
          <w:sz w:val="24"/>
        </w:rPr>
        <w:t xml:space="preserve"> peut-être. </w:t>
      </w:r>
    </w:p>
    <w:p w:rsidR="000A5704" w:rsidRDefault="000A5704" w:rsidP="001071D5">
      <w:pPr>
        <w:spacing w:line="240" w:lineRule="auto"/>
        <w:rPr>
          <w:sz w:val="24"/>
        </w:rPr>
      </w:pPr>
      <w:r>
        <w:rPr>
          <w:sz w:val="24"/>
        </w:rPr>
        <w:t xml:space="preserve">Conclusion : </w:t>
      </w:r>
    </w:p>
    <w:p w:rsidR="00FD7806" w:rsidRPr="000B0A35" w:rsidRDefault="00FD7806" w:rsidP="00FD7806">
      <w:pPr>
        <w:spacing w:line="240" w:lineRule="auto"/>
        <w:rPr>
          <w:sz w:val="24"/>
        </w:rPr>
      </w:pPr>
      <w:r w:rsidRPr="00722637">
        <w:rPr>
          <w:b/>
          <w:sz w:val="24"/>
        </w:rPr>
        <w:t>Il me semble qu’il est intéressant de tenir ensemble ces différentes traductions de ce mot clé pour les croyants qu’est celui de la conversion</w:t>
      </w:r>
      <w:r w:rsidRPr="000B0A35">
        <w:rPr>
          <w:sz w:val="24"/>
        </w:rPr>
        <w:t>. Et l’idée de retour sur soi, retour vers Dieu </w:t>
      </w:r>
      <w:r w:rsidR="000B0A35">
        <w:rPr>
          <w:sz w:val="24"/>
        </w:rPr>
        <w:t xml:space="preserve"> que l’on entend dans le mot conversion</w:t>
      </w:r>
      <w:r w:rsidRPr="000B0A35">
        <w:rPr>
          <w:sz w:val="24"/>
        </w:rPr>
        <w:t>; et le changement radical de pensée, de comportement, de vie</w:t>
      </w:r>
      <w:r w:rsidR="000B0A35" w:rsidRPr="000B0A35">
        <w:rPr>
          <w:sz w:val="24"/>
        </w:rPr>
        <w:t xml:space="preserve">, et la </w:t>
      </w:r>
      <w:r w:rsidRPr="000B0A35">
        <w:rPr>
          <w:sz w:val="24"/>
        </w:rPr>
        <w:t>repentance qui permet de changer radicalement, c'est-à-dire de ne pas reproduire les mêmes erreurs…</w:t>
      </w:r>
    </w:p>
    <w:p w:rsidR="004254D3" w:rsidRDefault="004254D3" w:rsidP="004254D3">
      <w:pPr>
        <w:spacing w:line="240" w:lineRule="auto"/>
        <w:rPr>
          <w:sz w:val="24"/>
        </w:rPr>
      </w:pPr>
      <w:r>
        <w:rPr>
          <w:sz w:val="24"/>
        </w:rPr>
        <w:t xml:space="preserve">Il ne suffit pas de philosopher sur le changement ou d’en faire une lecture psychologique, </w:t>
      </w:r>
      <w:r w:rsidRPr="000A46B0">
        <w:rPr>
          <w:b/>
          <w:sz w:val="24"/>
        </w:rPr>
        <w:t>mais de rencontrer au fil des Ecritures un Dieu éternel, mais  pas immuable, un Dieu qui change</w:t>
      </w:r>
      <w:r w:rsidR="000A46B0">
        <w:rPr>
          <w:sz w:val="24"/>
        </w:rPr>
        <w:t xml:space="preserve"> d’avis</w:t>
      </w:r>
      <w:r>
        <w:rPr>
          <w:sz w:val="24"/>
        </w:rPr>
        <w:t xml:space="preserve"> et à plusieurs reprises, et qui change toujours en faveur des hommes. </w:t>
      </w:r>
    </w:p>
    <w:p w:rsidR="00FD7806" w:rsidRDefault="00F0118C" w:rsidP="001071D5">
      <w:pPr>
        <w:spacing w:line="240" w:lineRule="auto"/>
        <w:rPr>
          <w:sz w:val="24"/>
        </w:rPr>
      </w:pPr>
      <w:r>
        <w:rPr>
          <w:sz w:val="24"/>
        </w:rPr>
        <w:t xml:space="preserve">. </w:t>
      </w:r>
      <w:r w:rsidR="00756F74">
        <w:rPr>
          <w:sz w:val="24"/>
        </w:rPr>
        <w:t>Souvenons-n</w:t>
      </w:r>
      <w:r w:rsidR="00FD7806">
        <w:rPr>
          <w:sz w:val="24"/>
        </w:rPr>
        <w:t>ous de J</w:t>
      </w:r>
      <w:r w:rsidR="00756F74">
        <w:rPr>
          <w:sz w:val="24"/>
        </w:rPr>
        <w:t>onas, Et de son Dieu</w:t>
      </w:r>
      <w:r w:rsidR="000A5704">
        <w:rPr>
          <w:sz w:val="24"/>
        </w:rPr>
        <w:t>, son Dieu</w:t>
      </w:r>
      <w:r w:rsidR="00756F74">
        <w:rPr>
          <w:sz w:val="24"/>
        </w:rPr>
        <w:t xml:space="preserve"> qui va cha</w:t>
      </w:r>
      <w:r w:rsidR="00FD7806">
        <w:rPr>
          <w:sz w:val="24"/>
        </w:rPr>
        <w:t xml:space="preserve">nger, se repentir de son projet.  Le </w:t>
      </w:r>
      <w:r w:rsidR="004254D3">
        <w:rPr>
          <w:sz w:val="24"/>
        </w:rPr>
        <w:t>Dieu de J</w:t>
      </w:r>
      <w:r w:rsidR="00FD7806">
        <w:rPr>
          <w:sz w:val="24"/>
        </w:rPr>
        <w:t>onas, le Dieu de Noé aussi  et celui d’Abraham qui se laisse fléchir par sa prière pour Ninive. Et le Dieu qui en jésus Christ se laisse détourner par cette maman cananéenne, païenne, dont l’enfant est malade.</w:t>
      </w:r>
    </w:p>
    <w:p w:rsidR="00DF52C2" w:rsidRDefault="004254D3" w:rsidP="001071D5">
      <w:pPr>
        <w:spacing w:line="240" w:lineRule="auto"/>
        <w:rPr>
          <w:sz w:val="24"/>
        </w:rPr>
      </w:pPr>
      <w:r>
        <w:rPr>
          <w:sz w:val="24"/>
        </w:rPr>
        <w:t xml:space="preserve">Ainsi notre relation à Dieu n’est pas figée. Elle est vivante, </w:t>
      </w:r>
      <w:r w:rsidR="000A46B0">
        <w:rPr>
          <w:sz w:val="24"/>
        </w:rPr>
        <w:t xml:space="preserve">et intelligente, puisque </w:t>
      </w:r>
      <w:r>
        <w:rPr>
          <w:sz w:val="24"/>
        </w:rPr>
        <w:t xml:space="preserve">capable de changement. </w:t>
      </w:r>
    </w:p>
    <w:p w:rsidR="004254D3" w:rsidRDefault="004254D3" w:rsidP="001071D5">
      <w:pPr>
        <w:spacing w:line="240" w:lineRule="auto"/>
        <w:rPr>
          <w:sz w:val="24"/>
        </w:rPr>
      </w:pPr>
      <w:r>
        <w:rPr>
          <w:sz w:val="24"/>
        </w:rPr>
        <w:t>Après la shoah il n’a plus été possible de penser Dieu de la même façon. Les théologies ont changé elles mêmes. La foi n’a pas disparu d’avoir changé.</w:t>
      </w:r>
    </w:p>
    <w:p w:rsidR="004254D3" w:rsidRDefault="004254D3" w:rsidP="001071D5">
      <w:pPr>
        <w:spacing w:line="240" w:lineRule="auto"/>
        <w:rPr>
          <w:sz w:val="24"/>
        </w:rPr>
      </w:pPr>
      <w:r>
        <w:rPr>
          <w:sz w:val="24"/>
        </w:rPr>
        <w:t>Dans notre actualité sociale, politique et religieuse, l’invitation à changer et à croire ce bon, ce bien</w:t>
      </w:r>
      <w:r w:rsidR="000A46B0">
        <w:rPr>
          <w:sz w:val="24"/>
        </w:rPr>
        <w:t xml:space="preserve"> de l’évangile</w:t>
      </w:r>
      <w:r>
        <w:rPr>
          <w:sz w:val="24"/>
        </w:rPr>
        <w:t xml:space="preserve">, </w:t>
      </w:r>
      <w:r w:rsidR="005D03D0">
        <w:rPr>
          <w:sz w:val="24"/>
        </w:rPr>
        <w:t xml:space="preserve">à croire ce règne de dieu si proche, </w:t>
      </w:r>
      <w:r>
        <w:rPr>
          <w:sz w:val="24"/>
        </w:rPr>
        <w:t>est de plus en plus d’actualité ;</w:t>
      </w:r>
      <w:r w:rsidR="000A46B0">
        <w:rPr>
          <w:sz w:val="24"/>
        </w:rPr>
        <w:t xml:space="preserve"> </w:t>
      </w:r>
    </w:p>
    <w:p w:rsidR="000A46B0" w:rsidRDefault="000A46B0" w:rsidP="001071D5">
      <w:pPr>
        <w:spacing w:line="240" w:lineRule="auto"/>
        <w:rPr>
          <w:sz w:val="24"/>
        </w:rPr>
      </w:pPr>
      <w:r>
        <w:rPr>
          <w:sz w:val="24"/>
        </w:rPr>
        <w:t xml:space="preserve">Je crois que nos églises n’ont jamais fini de se convertir et nous non plus ! </w:t>
      </w:r>
      <w:r w:rsidR="00843307">
        <w:rPr>
          <w:sz w:val="24"/>
        </w:rPr>
        <w:t xml:space="preserve">Dieu nous appelle à laisser là les filets qui nous retiennent… Il veut être avec nous. </w:t>
      </w:r>
      <w:r w:rsidR="00EC72DE">
        <w:rPr>
          <w:sz w:val="24"/>
        </w:rPr>
        <w:t xml:space="preserve">Notre sauveur, </w:t>
      </w:r>
      <w:r w:rsidR="00843307">
        <w:rPr>
          <w:sz w:val="24"/>
        </w:rPr>
        <w:t>amen</w:t>
      </w:r>
    </w:p>
    <w:p w:rsidR="00B97DF2" w:rsidRDefault="00B97DF2" w:rsidP="001071D5">
      <w:pPr>
        <w:spacing w:line="240" w:lineRule="auto"/>
        <w:rPr>
          <w:sz w:val="24"/>
        </w:rPr>
      </w:pPr>
      <w:r>
        <w:rPr>
          <w:sz w:val="24"/>
        </w:rPr>
        <w:t>Françoise Sternberger</w:t>
      </w:r>
    </w:p>
    <w:p w:rsidR="00E36911" w:rsidRPr="001071D5" w:rsidRDefault="00E36911" w:rsidP="001071D5">
      <w:pPr>
        <w:spacing w:line="240" w:lineRule="auto"/>
        <w:rPr>
          <w:sz w:val="24"/>
        </w:rPr>
      </w:pPr>
    </w:p>
    <w:sectPr w:rsidR="00E36911" w:rsidRPr="001071D5" w:rsidSect="009F3D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B4ABF"/>
    <w:multiLevelType w:val="hybridMultilevel"/>
    <w:tmpl w:val="A08800D0"/>
    <w:lvl w:ilvl="0" w:tplc="53182D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4445"/>
    <w:rsid w:val="000924B6"/>
    <w:rsid w:val="000A46B0"/>
    <w:rsid w:val="000A5704"/>
    <w:rsid w:val="000A7F25"/>
    <w:rsid w:val="000A7FB4"/>
    <w:rsid w:val="000B0A35"/>
    <w:rsid w:val="000C12BA"/>
    <w:rsid w:val="000C445C"/>
    <w:rsid w:val="000F1036"/>
    <w:rsid w:val="001071D5"/>
    <w:rsid w:val="00113E81"/>
    <w:rsid w:val="00182076"/>
    <w:rsid w:val="001938C7"/>
    <w:rsid w:val="00212BC9"/>
    <w:rsid w:val="00216565"/>
    <w:rsid w:val="00236BA6"/>
    <w:rsid w:val="002433CF"/>
    <w:rsid w:val="002468FA"/>
    <w:rsid w:val="00287172"/>
    <w:rsid w:val="002908BA"/>
    <w:rsid w:val="0029188F"/>
    <w:rsid w:val="002E3EC3"/>
    <w:rsid w:val="002F1236"/>
    <w:rsid w:val="00315072"/>
    <w:rsid w:val="003162A1"/>
    <w:rsid w:val="00324893"/>
    <w:rsid w:val="00326A1F"/>
    <w:rsid w:val="00333BE0"/>
    <w:rsid w:val="003714DB"/>
    <w:rsid w:val="003862CE"/>
    <w:rsid w:val="003A76AC"/>
    <w:rsid w:val="003B6EB1"/>
    <w:rsid w:val="003C2984"/>
    <w:rsid w:val="003D79E1"/>
    <w:rsid w:val="00403875"/>
    <w:rsid w:val="004254D3"/>
    <w:rsid w:val="00456E61"/>
    <w:rsid w:val="00463141"/>
    <w:rsid w:val="004809F7"/>
    <w:rsid w:val="004A4445"/>
    <w:rsid w:val="004C726A"/>
    <w:rsid w:val="004D2128"/>
    <w:rsid w:val="004D2C3D"/>
    <w:rsid w:val="004D71C7"/>
    <w:rsid w:val="005020E7"/>
    <w:rsid w:val="00535CD0"/>
    <w:rsid w:val="00574A34"/>
    <w:rsid w:val="00590F56"/>
    <w:rsid w:val="005A5B8C"/>
    <w:rsid w:val="005A6980"/>
    <w:rsid w:val="005A7CF1"/>
    <w:rsid w:val="005B303A"/>
    <w:rsid w:val="005B3F70"/>
    <w:rsid w:val="005D03D0"/>
    <w:rsid w:val="005D3BD4"/>
    <w:rsid w:val="005F1345"/>
    <w:rsid w:val="005F466D"/>
    <w:rsid w:val="00603DA8"/>
    <w:rsid w:val="00620BA4"/>
    <w:rsid w:val="00672F8A"/>
    <w:rsid w:val="006B6A47"/>
    <w:rsid w:val="00722637"/>
    <w:rsid w:val="007369BB"/>
    <w:rsid w:val="00756F74"/>
    <w:rsid w:val="00765D91"/>
    <w:rsid w:val="00772F2C"/>
    <w:rsid w:val="00783A9F"/>
    <w:rsid w:val="007B536B"/>
    <w:rsid w:val="007B7202"/>
    <w:rsid w:val="007B7D1C"/>
    <w:rsid w:val="00815B6F"/>
    <w:rsid w:val="00842E03"/>
    <w:rsid w:val="00843307"/>
    <w:rsid w:val="0084522B"/>
    <w:rsid w:val="00890BC0"/>
    <w:rsid w:val="008F08C6"/>
    <w:rsid w:val="008F494E"/>
    <w:rsid w:val="00915FC5"/>
    <w:rsid w:val="00921392"/>
    <w:rsid w:val="00927D00"/>
    <w:rsid w:val="00951158"/>
    <w:rsid w:val="0095642E"/>
    <w:rsid w:val="00965DCA"/>
    <w:rsid w:val="009A17ED"/>
    <w:rsid w:val="009D6B6C"/>
    <w:rsid w:val="009E19B5"/>
    <w:rsid w:val="009F3DD2"/>
    <w:rsid w:val="00A04573"/>
    <w:rsid w:val="00A24B1F"/>
    <w:rsid w:val="00A67297"/>
    <w:rsid w:val="00A806CF"/>
    <w:rsid w:val="00A85F1F"/>
    <w:rsid w:val="00AF72E2"/>
    <w:rsid w:val="00B004C8"/>
    <w:rsid w:val="00B17930"/>
    <w:rsid w:val="00B3516A"/>
    <w:rsid w:val="00B97DF2"/>
    <w:rsid w:val="00C06566"/>
    <w:rsid w:val="00C130A3"/>
    <w:rsid w:val="00C151F3"/>
    <w:rsid w:val="00C311DD"/>
    <w:rsid w:val="00C331F6"/>
    <w:rsid w:val="00C46AD3"/>
    <w:rsid w:val="00C541A7"/>
    <w:rsid w:val="00C95D7A"/>
    <w:rsid w:val="00CF0223"/>
    <w:rsid w:val="00D5222D"/>
    <w:rsid w:val="00D53DE9"/>
    <w:rsid w:val="00D7060D"/>
    <w:rsid w:val="00DA6CC7"/>
    <w:rsid w:val="00DB00BC"/>
    <w:rsid w:val="00DB7930"/>
    <w:rsid w:val="00DF52C2"/>
    <w:rsid w:val="00E27E42"/>
    <w:rsid w:val="00E36911"/>
    <w:rsid w:val="00E5699F"/>
    <w:rsid w:val="00E71BB9"/>
    <w:rsid w:val="00E87772"/>
    <w:rsid w:val="00EC72DE"/>
    <w:rsid w:val="00F0118C"/>
    <w:rsid w:val="00F02D58"/>
    <w:rsid w:val="00F16D1C"/>
    <w:rsid w:val="00F47386"/>
    <w:rsid w:val="00F5529E"/>
    <w:rsid w:val="00F7468B"/>
    <w:rsid w:val="00F80C19"/>
    <w:rsid w:val="00F8570D"/>
    <w:rsid w:val="00FD47FF"/>
    <w:rsid w:val="00FD7806"/>
    <w:rsid w:val="00FE53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4">
    <w:name w:val="titre4"/>
    <w:basedOn w:val="Normal"/>
    <w:rsid w:val="004A4445"/>
    <w:pPr>
      <w:spacing w:after="0" w:line="240" w:lineRule="auto"/>
      <w:jc w:val="center"/>
    </w:pPr>
    <w:rPr>
      <w:rFonts w:ascii="Times New Roman" w:eastAsia="Times New Roman" w:hAnsi="Times New Roman" w:cs="Times New Roman"/>
      <w:b/>
      <w:bCs/>
      <w:sz w:val="24"/>
      <w:szCs w:val="24"/>
      <w:lang w:eastAsia="fr-FR"/>
    </w:rPr>
  </w:style>
  <w:style w:type="character" w:customStyle="1" w:styleId="verset">
    <w:name w:val="verset"/>
    <w:basedOn w:val="Policepardfaut"/>
    <w:rsid w:val="004A4445"/>
  </w:style>
  <w:style w:type="character" w:customStyle="1" w:styleId="reference1">
    <w:name w:val="reference1"/>
    <w:basedOn w:val="Policepardfaut"/>
    <w:rsid w:val="004A4445"/>
    <w:rPr>
      <w:b/>
      <w:bCs/>
      <w:color w:val="B72D2D"/>
      <w:sz w:val="20"/>
      <w:szCs w:val="20"/>
      <w:vertAlign w:val="superscript"/>
    </w:rPr>
  </w:style>
  <w:style w:type="paragraph" w:styleId="Paragraphedeliste">
    <w:name w:val="List Paragraph"/>
    <w:basedOn w:val="Normal"/>
    <w:uiPriority w:val="34"/>
    <w:qFormat/>
    <w:rsid w:val="00772F2C"/>
    <w:pPr>
      <w:ind w:left="720"/>
      <w:contextualSpacing/>
    </w:pPr>
  </w:style>
  <w:style w:type="paragraph" w:styleId="Sansinterligne">
    <w:name w:val="No Spacing"/>
    <w:uiPriority w:val="1"/>
    <w:qFormat/>
    <w:rsid w:val="00B97DF2"/>
    <w:pPr>
      <w:spacing w:after="0" w:line="240" w:lineRule="auto"/>
    </w:pPr>
  </w:style>
</w:styles>
</file>

<file path=word/webSettings.xml><?xml version="1.0" encoding="utf-8"?>
<w:webSettings xmlns:r="http://schemas.openxmlformats.org/officeDocument/2006/relationships" xmlns:w="http://schemas.openxmlformats.org/wordprocessingml/2006/main">
  <w:divs>
    <w:div w:id="1367947583">
      <w:bodyDiv w:val="1"/>
      <w:marLeft w:val="0"/>
      <w:marRight w:val="0"/>
      <w:marTop w:val="0"/>
      <w:marBottom w:val="0"/>
      <w:divBdr>
        <w:top w:val="none" w:sz="0" w:space="0" w:color="auto"/>
        <w:left w:val="none" w:sz="0" w:space="0" w:color="auto"/>
        <w:bottom w:val="none" w:sz="0" w:space="0" w:color="auto"/>
        <w:right w:val="none" w:sz="0" w:space="0" w:color="auto"/>
      </w:divBdr>
      <w:divsChild>
        <w:div w:id="602417253">
          <w:marLeft w:val="0"/>
          <w:marRight w:val="0"/>
          <w:marTop w:val="0"/>
          <w:marBottom w:val="0"/>
          <w:divBdr>
            <w:top w:val="none" w:sz="0" w:space="0" w:color="auto"/>
            <w:left w:val="none" w:sz="0" w:space="0" w:color="auto"/>
            <w:bottom w:val="none" w:sz="0" w:space="0" w:color="auto"/>
            <w:right w:val="none" w:sz="0" w:space="0" w:color="auto"/>
          </w:divBdr>
          <w:divsChild>
            <w:div w:id="1612087109">
              <w:marLeft w:val="0"/>
              <w:marRight w:val="0"/>
              <w:marTop w:val="0"/>
              <w:marBottom w:val="0"/>
              <w:divBdr>
                <w:top w:val="none" w:sz="0" w:space="0" w:color="auto"/>
                <w:left w:val="none" w:sz="0" w:space="0" w:color="auto"/>
                <w:bottom w:val="none" w:sz="0" w:space="0" w:color="auto"/>
                <w:right w:val="none" w:sz="0" w:space="0" w:color="auto"/>
              </w:divBdr>
              <w:divsChild>
                <w:div w:id="1030717351">
                  <w:marLeft w:val="0"/>
                  <w:marRight w:val="0"/>
                  <w:marTop w:val="0"/>
                  <w:marBottom w:val="0"/>
                  <w:divBdr>
                    <w:top w:val="none" w:sz="0" w:space="0" w:color="auto"/>
                    <w:left w:val="none" w:sz="0" w:space="0" w:color="auto"/>
                    <w:bottom w:val="none" w:sz="0" w:space="0" w:color="auto"/>
                    <w:right w:val="none" w:sz="0" w:space="0" w:color="auto"/>
                  </w:divBdr>
                  <w:divsChild>
                    <w:div w:id="1543445834">
                      <w:marLeft w:val="0"/>
                      <w:marRight w:val="0"/>
                      <w:marTop w:val="0"/>
                      <w:marBottom w:val="0"/>
                      <w:divBdr>
                        <w:top w:val="none" w:sz="0" w:space="0" w:color="auto"/>
                        <w:left w:val="none" w:sz="0" w:space="0" w:color="auto"/>
                        <w:bottom w:val="none" w:sz="0" w:space="0" w:color="auto"/>
                        <w:right w:val="single" w:sz="6" w:space="12" w:color="EEDDCC"/>
                      </w:divBdr>
                      <w:divsChild>
                        <w:div w:id="15539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3</Pages>
  <Words>912</Words>
  <Characters>5021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110</cp:revision>
  <cp:lastPrinted>2015-01-22T09:24:00Z</cp:lastPrinted>
  <dcterms:created xsi:type="dcterms:W3CDTF">2015-01-20T11:14:00Z</dcterms:created>
  <dcterms:modified xsi:type="dcterms:W3CDTF">2015-01-28T15:37:00Z</dcterms:modified>
</cp:coreProperties>
</file>