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E2" w:rsidRPr="0083240A" w:rsidRDefault="0083240A" w:rsidP="0083240A">
      <w:pPr>
        <w:jc w:val="center"/>
        <w:rPr>
          <w:b/>
          <w:sz w:val="32"/>
          <w:szCs w:val="32"/>
        </w:rPr>
      </w:pPr>
      <w:bookmarkStart w:id="0" w:name="_GoBack"/>
      <w:bookmarkEnd w:id="0"/>
      <w:r w:rsidRPr="0083240A">
        <w:rPr>
          <w:b/>
          <w:sz w:val="32"/>
          <w:szCs w:val="32"/>
        </w:rPr>
        <w:t>PREDICATION DIMANCHE 29 MAI 2016</w:t>
      </w:r>
    </w:p>
    <w:p w:rsidR="0083240A" w:rsidRPr="0083240A" w:rsidRDefault="0083240A" w:rsidP="0083240A">
      <w:pPr>
        <w:jc w:val="center"/>
        <w:rPr>
          <w:b/>
        </w:rPr>
      </w:pPr>
      <w:r w:rsidRPr="0083240A">
        <w:rPr>
          <w:b/>
        </w:rPr>
        <w:t xml:space="preserve">Evangile Luc 9 </w:t>
      </w:r>
      <w:r w:rsidRPr="0083240A">
        <w:rPr>
          <w:b/>
          <w:vertAlign w:val="subscript"/>
        </w:rPr>
        <w:t>11-17</w:t>
      </w:r>
      <w:r w:rsidRPr="0083240A">
        <w:rPr>
          <w:b/>
        </w:rPr>
        <w:t xml:space="preserve"> – La multiplication des pains</w:t>
      </w:r>
    </w:p>
    <w:p w:rsidR="0083240A" w:rsidRDefault="0083240A">
      <w:pPr>
        <w:rPr>
          <w:sz w:val="10"/>
          <w:szCs w:val="10"/>
        </w:rPr>
      </w:pPr>
    </w:p>
    <w:p w:rsidR="00942D5D" w:rsidRPr="00942D5D" w:rsidRDefault="00942D5D">
      <w:pPr>
        <w:rPr>
          <w:sz w:val="10"/>
          <w:szCs w:val="10"/>
        </w:rPr>
      </w:pPr>
    </w:p>
    <w:p w:rsidR="00DF1F2B" w:rsidRDefault="0083240A" w:rsidP="00DF1F2B">
      <w:pPr>
        <w:jc w:val="both"/>
      </w:pPr>
      <w:r>
        <w:t>« </w:t>
      </w:r>
      <w:r w:rsidRPr="00DF1F2B">
        <w:rPr>
          <w:i/>
        </w:rPr>
        <w:t>Renvoie cette foule ; qu’ils aillent dans les villages y trouver de quoi manger</w:t>
      </w:r>
      <w:r>
        <w:t xml:space="preserve"> », disent les Douze à Jésus. </w:t>
      </w:r>
    </w:p>
    <w:p w:rsidR="0083240A" w:rsidRDefault="0083240A" w:rsidP="00DF1F2B">
      <w:pPr>
        <w:jc w:val="both"/>
      </w:pPr>
      <w:r>
        <w:t>Mais Jésus</w:t>
      </w:r>
      <w:r w:rsidR="00DF1F2B">
        <w:t xml:space="preserve"> répond</w:t>
      </w:r>
      <w:r>
        <w:t> : « </w:t>
      </w:r>
      <w:r w:rsidRPr="00DF1F2B">
        <w:rPr>
          <w:i/>
        </w:rPr>
        <w:t>Donnez-leur vous-mêmes à manger</w:t>
      </w:r>
      <w:r>
        <w:t xml:space="preserve"> » : Prenez vos responsabilités ! </w:t>
      </w:r>
    </w:p>
    <w:p w:rsidR="0083240A" w:rsidRDefault="0083240A" w:rsidP="00DF1F2B">
      <w:pPr>
        <w:jc w:val="both"/>
      </w:pPr>
      <w:r>
        <w:t>En prison, les personnes détenues peuvent « cantiner » : acheter de la nourriture, des affaires de toilette, … avec leur argent personnel géré par la prison. Il y a 2-3 ans, des</w:t>
      </w:r>
      <w:r w:rsidR="00C2564D">
        <w:t xml:space="preserve"> personnes détenues dans une prison de la région parisienne ont entendu parler de la campagne des Restos du Cœur. 70 détenus ont décidé d’y participer avec l’accord de la Direction de la prison ; ils ont cantiné 380 kg de produits remis aux Restos du Cœur.</w:t>
      </w:r>
    </w:p>
    <w:p w:rsidR="00C2564D" w:rsidRDefault="00C2564D" w:rsidP="00DF1F2B">
      <w:pPr>
        <w:jc w:val="both"/>
      </w:pPr>
      <w:r>
        <w:t>Ces personnes détenues ont dit :</w:t>
      </w:r>
    </w:p>
    <w:p w:rsidR="00C2564D" w:rsidRDefault="00C2564D" w:rsidP="00DF1F2B">
      <w:pPr>
        <w:jc w:val="both"/>
      </w:pPr>
      <w:r>
        <w:t>« </w:t>
      </w:r>
      <w:r w:rsidRPr="00DF1F2B">
        <w:rPr>
          <w:i/>
        </w:rPr>
        <w:t>Des personnes de l’extérieur nous aident ; nous a</w:t>
      </w:r>
      <w:r w:rsidR="00DF1F2B" w:rsidRPr="00DF1F2B">
        <w:rPr>
          <w:i/>
        </w:rPr>
        <w:t xml:space="preserve">ussi, on peut aider les autres. </w:t>
      </w:r>
      <w:r w:rsidRPr="00DF1F2B">
        <w:rPr>
          <w:i/>
        </w:rPr>
        <w:t>Si nous voulons que le regard des autres sur nous change, à nous de donner une autre image de nous</w:t>
      </w:r>
      <w:r>
        <w:t> ».</w:t>
      </w:r>
    </w:p>
    <w:p w:rsidR="00C2564D" w:rsidRDefault="00C2564D" w:rsidP="00DF1F2B">
      <w:pPr>
        <w:jc w:val="both"/>
      </w:pPr>
      <w:r>
        <w:t>Leur geste exprime plus que la générosité : leur dignité d’homme. « </w:t>
      </w:r>
      <w:r w:rsidRPr="00DF1F2B">
        <w:rPr>
          <w:i/>
        </w:rPr>
        <w:t>Nous ne sommes pas que des malfaiteurs, mais d’abord des hommes ; des hommes sensibles aux injustices et à la détresse des autres </w:t>
      </w:r>
      <w:r>
        <w:t>».</w:t>
      </w:r>
    </w:p>
    <w:p w:rsidR="00C2564D" w:rsidRDefault="00C2564D" w:rsidP="00DF1F2B">
      <w:pPr>
        <w:jc w:val="both"/>
      </w:pPr>
      <w:r>
        <w:t>Pour nous aussi, c’est un peu pareil.</w:t>
      </w:r>
    </w:p>
    <w:p w:rsidR="00C2564D" w:rsidRDefault="00C2564D" w:rsidP="00DF1F2B">
      <w:pPr>
        <w:jc w:val="both"/>
      </w:pPr>
      <w:r>
        <w:t>Ce qui est en jeu, ce n’est pas seulement la dignité des personnes qui n’ont pas le vital pour vivre, mais notre propre dignité de jeunes et d’adultes. Nous avons une vrai</w:t>
      </w:r>
      <w:r w:rsidR="006D2864">
        <w:t>e dignité humaine, de croyants, q</w:t>
      </w:r>
      <w:r>
        <w:t>uand nous prenons vraiment nos responsabilités par rapport aux autres, comme Jésus le demande aux Douze.</w:t>
      </w:r>
    </w:p>
    <w:p w:rsidR="00C2564D" w:rsidRDefault="00C2564D" w:rsidP="00DF1F2B">
      <w:pPr>
        <w:jc w:val="both"/>
      </w:pPr>
      <w:r>
        <w:t>Allons plus loin : les 5 pains et les 2 poissons de l’Evangile représentent toute la vie donnée de quelqu’un.</w:t>
      </w:r>
    </w:p>
    <w:p w:rsidR="00C2564D" w:rsidRDefault="00C2564D" w:rsidP="00DF1F2B">
      <w:pPr>
        <w:jc w:val="both"/>
      </w:pPr>
      <w:r>
        <w:t>Certains d’entre vous connaissent Etty Hillesum, cette jeune hollandaise, juive, morte en camp de concentration à Auschwitz ; dans le camp, elle aidait ses compagnes à vivre, survivre, mourir ; elle a écrit dans un carnet :</w:t>
      </w:r>
    </w:p>
    <w:p w:rsidR="00C2564D" w:rsidRDefault="00C2564D" w:rsidP="00DF1F2B">
      <w:pPr>
        <w:jc w:val="both"/>
      </w:pPr>
      <w:r>
        <w:t>« </w:t>
      </w:r>
      <w:r w:rsidRPr="00DF1F2B">
        <w:rPr>
          <w:i/>
        </w:rPr>
        <w:t>J’ai rompu mon corps comme le pain et je l’ai partagé entre tous</w:t>
      </w:r>
      <w:r>
        <w:t> ».</w:t>
      </w:r>
    </w:p>
    <w:p w:rsidR="00C2564D" w:rsidRDefault="00C2564D" w:rsidP="00DF1F2B">
      <w:pPr>
        <w:jc w:val="both"/>
      </w:pPr>
      <w:r>
        <w:t>Rompre notre corps, rompre notre amour comme le pain et le partager avec les autres ; c’est notre participation à la multiplication des pains, multiplication de l’amour et de la vie.</w:t>
      </w:r>
    </w:p>
    <w:p w:rsidR="00C2564D" w:rsidRDefault="00C2564D" w:rsidP="00DF1F2B">
      <w:pPr>
        <w:jc w:val="both"/>
      </w:pPr>
      <w:r>
        <w:t>« </w:t>
      </w:r>
      <w:r w:rsidRPr="00DF1F2B">
        <w:rPr>
          <w:i/>
        </w:rPr>
        <w:t>J’ai rompu mon corps comme le pain</w:t>
      </w:r>
      <w:r>
        <w:t xml:space="preserve"> »… : </w:t>
      </w:r>
      <w:r w:rsidRPr="00B6784D">
        <w:t>c’est Jésus lui-même.</w:t>
      </w:r>
      <w:r w:rsidR="00DF1F2B">
        <w:t xml:space="preserve"> </w:t>
      </w:r>
      <w:r>
        <w:t>Quand il bénit et rompt les 5 pains et les 2 poissons, nous pensons à ses gestes lors de la Cène. « </w:t>
      </w:r>
      <w:r w:rsidRPr="00DF1F2B">
        <w:rPr>
          <w:i/>
        </w:rPr>
        <w:t>Je suis le Pain de la Vie, de votre vie</w:t>
      </w:r>
      <w:r>
        <w:t> ».</w:t>
      </w:r>
    </w:p>
    <w:p w:rsidR="00C2564D" w:rsidRDefault="00C2564D" w:rsidP="00DF1F2B">
      <w:pPr>
        <w:jc w:val="both"/>
      </w:pPr>
      <w:r>
        <w:t>Aujourd’hui, pour partager ce pain de la Vie, nous avons les tables de la Cène et de l’Eucharistie</w:t>
      </w:r>
      <w:r w:rsidR="005D30F6">
        <w:t>.</w:t>
      </w:r>
    </w:p>
    <w:p w:rsidR="005D30F6" w:rsidRDefault="005D30F6" w:rsidP="00DF1F2B">
      <w:pPr>
        <w:jc w:val="both"/>
      </w:pPr>
      <w:r>
        <w:t xml:space="preserve">Au lieu de renvoyer la foule, Jésus la </w:t>
      </w:r>
      <w:r w:rsidR="00942D5D">
        <w:t>fait assoir par petits groupes.</w:t>
      </w:r>
    </w:p>
    <w:p w:rsidR="00942D5D" w:rsidRPr="00DF1F2B" w:rsidRDefault="00942D5D" w:rsidP="00DF1F2B">
      <w:pPr>
        <w:jc w:val="both"/>
        <w:rPr>
          <w:i/>
        </w:rPr>
      </w:pPr>
      <w:r>
        <w:t>« </w:t>
      </w:r>
      <w:r w:rsidRPr="00DF1F2B">
        <w:rPr>
          <w:i/>
        </w:rPr>
        <w:t>Le vrai m</w:t>
      </w:r>
      <w:r w:rsidR="006D2864">
        <w:rPr>
          <w:i/>
        </w:rPr>
        <w:t>alheur, a dit Jean-Pierre Lintan</w:t>
      </w:r>
      <w:r w:rsidRPr="00DF1F2B">
        <w:rPr>
          <w:i/>
        </w:rPr>
        <w:t>f, religieux, le vrai malheur, à la limite, ce n’est pas le manque de pain. Le vrai malheur, c’est quand il n’y a personne pour nous  partager le pain. Distribuer le pain, c’est bien ; mais dresser des tables fraternelles, c’est plus important</w:t>
      </w:r>
      <w:r>
        <w:t> ».</w:t>
      </w:r>
    </w:p>
    <w:p w:rsidR="00942D5D" w:rsidRDefault="00942D5D" w:rsidP="00DF1F2B">
      <w:pPr>
        <w:jc w:val="both"/>
      </w:pPr>
      <w:r>
        <w:lastRenderedPageBreak/>
        <w:t>Que nos communautés chrétiennes soient des tables fraternelles où nous avons du bonheur à partager ensemble le Pain de la Parole de Dieu et de nos paroles ; le Pain de Vie, le Christ et le pain de nos vies quotidiennes.</w:t>
      </w:r>
    </w:p>
    <w:p w:rsidR="00942D5D" w:rsidRDefault="00942D5D" w:rsidP="00DF1F2B">
      <w:pPr>
        <w:jc w:val="both"/>
      </w:pPr>
      <w:r>
        <w:t>Et que notre prière personnelle et communautaire soit une offrande à Dieu de ce que nous recevons de lui et des autres et une offrande de nos vies.</w:t>
      </w:r>
    </w:p>
    <w:p w:rsidR="00942D5D" w:rsidRDefault="00942D5D"/>
    <w:p w:rsidR="00942D5D" w:rsidRDefault="00942D5D" w:rsidP="00942D5D">
      <w:pPr>
        <w:tabs>
          <w:tab w:val="left" w:pos="4962"/>
        </w:tabs>
        <w:ind w:right="-993"/>
      </w:pPr>
      <w:r>
        <w:tab/>
        <w:t xml:space="preserve">Yves LONGIN, prêtre                                                                                                                    </w:t>
      </w:r>
      <w:r>
        <w:tab/>
        <w:t>Paroisse Saint-Maurice / Saint-Alban Lyon 8</w:t>
      </w:r>
      <w:r w:rsidRPr="00942D5D">
        <w:rPr>
          <w:vertAlign w:val="superscript"/>
        </w:rPr>
        <w:t>ème</w:t>
      </w:r>
      <w:r>
        <w:rPr>
          <w:vertAlign w:val="superscript"/>
        </w:rPr>
        <w:t xml:space="preserve">  </w:t>
      </w:r>
      <w:r>
        <w:t xml:space="preserve">               </w:t>
      </w:r>
      <w:r>
        <w:tab/>
        <w:t>Aumônier prison Lyon-Corbas</w:t>
      </w:r>
    </w:p>
    <w:p w:rsidR="00942D5D" w:rsidRDefault="00942D5D" w:rsidP="00942D5D">
      <w:pPr>
        <w:tabs>
          <w:tab w:val="left" w:pos="4962"/>
        </w:tabs>
      </w:pPr>
    </w:p>
    <w:sectPr w:rsidR="00942D5D" w:rsidSect="00942D5D">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F98"/>
    <w:rsid w:val="00493F98"/>
    <w:rsid w:val="005D30F6"/>
    <w:rsid w:val="006D2864"/>
    <w:rsid w:val="0083240A"/>
    <w:rsid w:val="00895CE2"/>
    <w:rsid w:val="00942D5D"/>
    <w:rsid w:val="00B6784D"/>
    <w:rsid w:val="00C2564D"/>
    <w:rsid w:val="00CA0BEF"/>
    <w:rsid w:val="00DF1F2B"/>
    <w:rsid w:val="00FA34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0B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0B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0B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0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2827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Paroisse</dc:creator>
  <cp:lastModifiedBy>Isabelle</cp:lastModifiedBy>
  <cp:revision>2</cp:revision>
  <cp:lastPrinted>2016-06-02T11:53:00Z</cp:lastPrinted>
  <dcterms:created xsi:type="dcterms:W3CDTF">2016-06-16T19:07:00Z</dcterms:created>
  <dcterms:modified xsi:type="dcterms:W3CDTF">2016-06-16T19:07:00Z</dcterms:modified>
</cp:coreProperties>
</file>