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149" w:rsidRDefault="00446149" w:rsidP="0044614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PREDICATION Dimanche 15 avril 2018</w:t>
      </w:r>
    </w:p>
    <w:p w:rsidR="00446149" w:rsidRPr="001E16FF" w:rsidRDefault="001E16FF" w:rsidP="001E16FF">
      <w:pPr>
        <w:pStyle w:val="Sansinterligne"/>
        <w:rPr>
          <w:rFonts w:ascii="Arial" w:hAnsi="Arial" w:cs="Arial"/>
          <w:sz w:val="36"/>
          <w:szCs w:val="36"/>
        </w:rPr>
      </w:pPr>
      <w:r w:rsidRPr="001E16FF">
        <w:rPr>
          <w:rFonts w:ascii="Arial" w:hAnsi="Arial" w:cs="Arial"/>
          <w:sz w:val="36"/>
          <w:szCs w:val="36"/>
        </w:rPr>
        <w:t>2 Chroniques 18-28 /19-12</w:t>
      </w:r>
    </w:p>
    <w:p w:rsidR="001E16FF" w:rsidRDefault="001E16FF" w:rsidP="001E16FF">
      <w:pPr>
        <w:pStyle w:val="Sansinterligne"/>
        <w:rPr>
          <w:rFonts w:ascii="Arial" w:hAnsi="Arial" w:cs="Arial"/>
          <w:sz w:val="36"/>
          <w:szCs w:val="36"/>
        </w:rPr>
      </w:pPr>
      <w:r w:rsidRPr="001E16FF">
        <w:rPr>
          <w:rFonts w:ascii="Arial" w:hAnsi="Arial" w:cs="Arial"/>
          <w:sz w:val="36"/>
          <w:szCs w:val="36"/>
        </w:rPr>
        <w:t xml:space="preserve">Evangile de </w:t>
      </w:r>
      <w:r>
        <w:rPr>
          <w:rFonts w:ascii="Arial" w:hAnsi="Arial" w:cs="Arial"/>
          <w:sz w:val="36"/>
          <w:szCs w:val="36"/>
        </w:rPr>
        <w:t>J</w:t>
      </w:r>
      <w:r w:rsidRPr="001E16FF">
        <w:rPr>
          <w:rFonts w:ascii="Arial" w:hAnsi="Arial" w:cs="Arial"/>
          <w:sz w:val="36"/>
          <w:szCs w:val="36"/>
        </w:rPr>
        <w:t>ean 10/11-18</w:t>
      </w:r>
    </w:p>
    <w:p w:rsidR="001E16FF" w:rsidRPr="001E16FF" w:rsidRDefault="001E16FF" w:rsidP="001E16FF">
      <w:pPr>
        <w:pStyle w:val="Sansinterligne"/>
        <w:rPr>
          <w:rFonts w:ascii="Arial" w:hAnsi="Arial" w:cs="Arial"/>
          <w:sz w:val="36"/>
          <w:szCs w:val="36"/>
        </w:rPr>
      </w:pPr>
    </w:p>
    <w:p w:rsidR="005E7164" w:rsidRDefault="005E7164" w:rsidP="006D421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Le texte du jour, situé dans le 1</w:t>
      </w:r>
      <w:r w:rsidRPr="005E7164">
        <w:rPr>
          <w:rFonts w:ascii="Arial" w:hAnsi="Arial" w:cs="Arial"/>
          <w:sz w:val="36"/>
          <w:szCs w:val="36"/>
          <w:vertAlign w:val="superscript"/>
        </w:rPr>
        <w:t>er</w:t>
      </w:r>
      <w:r>
        <w:rPr>
          <w:rFonts w:ascii="Arial" w:hAnsi="Arial" w:cs="Arial"/>
          <w:sz w:val="36"/>
          <w:szCs w:val="36"/>
        </w:rPr>
        <w:t xml:space="preserve"> testament n’est pas très facile, car il relate des événements de temps anciens, et biaisés par le rédacteur. </w:t>
      </w:r>
      <w:r w:rsidR="00F22E71">
        <w:rPr>
          <w:rFonts w:ascii="Arial" w:hAnsi="Arial" w:cs="Arial"/>
          <w:sz w:val="36"/>
          <w:szCs w:val="36"/>
        </w:rPr>
        <w:t>Aussi n</w:t>
      </w:r>
      <w:r>
        <w:rPr>
          <w:rFonts w:ascii="Arial" w:hAnsi="Arial" w:cs="Arial"/>
          <w:sz w:val="36"/>
          <w:szCs w:val="36"/>
        </w:rPr>
        <w:t>ous diront d’abord quelques mots sur le contexte historique</w:t>
      </w:r>
      <w:r w:rsidR="00F22E71">
        <w:rPr>
          <w:rFonts w:ascii="Arial" w:hAnsi="Arial" w:cs="Arial"/>
          <w:sz w:val="36"/>
          <w:szCs w:val="36"/>
        </w:rPr>
        <w:t xml:space="preserve"> et géopolitique</w:t>
      </w:r>
      <w:r>
        <w:rPr>
          <w:rFonts w:ascii="Arial" w:hAnsi="Arial" w:cs="Arial"/>
          <w:sz w:val="36"/>
          <w:szCs w:val="36"/>
        </w:rPr>
        <w:t xml:space="preserve">, tel qu’on le connait </w:t>
      </w:r>
      <w:r w:rsidR="00F22E71">
        <w:rPr>
          <w:rFonts w:ascii="Arial" w:hAnsi="Arial" w:cs="Arial"/>
          <w:sz w:val="36"/>
          <w:szCs w:val="36"/>
        </w:rPr>
        <w:t>aujourd’hui,</w:t>
      </w:r>
      <w:r>
        <w:rPr>
          <w:rFonts w:ascii="Arial" w:hAnsi="Arial" w:cs="Arial"/>
          <w:sz w:val="36"/>
          <w:szCs w:val="36"/>
        </w:rPr>
        <w:t xml:space="preserve"> puis nous </w:t>
      </w:r>
      <w:r w:rsidR="00EA0B25">
        <w:rPr>
          <w:rFonts w:ascii="Arial" w:hAnsi="Arial" w:cs="Arial"/>
          <w:sz w:val="36"/>
          <w:szCs w:val="36"/>
        </w:rPr>
        <w:t>essayerons de comprendre</w:t>
      </w:r>
      <w:r>
        <w:rPr>
          <w:rFonts w:ascii="Arial" w:hAnsi="Arial" w:cs="Arial"/>
          <w:sz w:val="36"/>
          <w:szCs w:val="36"/>
        </w:rPr>
        <w:t xml:space="preserve"> comment </w:t>
      </w:r>
      <w:r w:rsidR="00EA0B25">
        <w:rPr>
          <w:rFonts w:ascii="Arial" w:hAnsi="Arial" w:cs="Arial"/>
          <w:sz w:val="36"/>
          <w:szCs w:val="36"/>
        </w:rPr>
        <w:t>et</w:t>
      </w:r>
      <w:r>
        <w:rPr>
          <w:rFonts w:ascii="Arial" w:hAnsi="Arial" w:cs="Arial"/>
          <w:sz w:val="36"/>
          <w:szCs w:val="36"/>
        </w:rPr>
        <w:t xml:space="preserve"> pourquoi le chroniqueur a rédigé les deux livres des chroniques. Enfin </w:t>
      </w:r>
      <w:r w:rsidR="00EA0B25">
        <w:rPr>
          <w:rFonts w:ascii="Arial" w:hAnsi="Arial" w:cs="Arial"/>
          <w:sz w:val="36"/>
          <w:szCs w:val="36"/>
        </w:rPr>
        <w:t xml:space="preserve">je tenterai </w:t>
      </w:r>
      <w:r>
        <w:rPr>
          <w:rFonts w:ascii="Arial" w:hAnsi="Arial" w:cs="Arial"/>
          <w:sz w:val="36"/>
          <w:szCs w:val="36"/>
        </w:rPr>
        <w:t>quelques idées à propos de ce texte.</w:t>
      </w:r>
    </w:p>
    <w:p w:rsidR="003726DD" w:rsidRPr="00215735" w:rsidRDefault="005E7164" w:rsidP="006D4212">
      <w:pPr>
        <w:pStyle w:val="Paragraphedeliste"/>
        <w:numPr>
          <w:ilvl w:val="0"/>
          <w:numId w:val="1"/>
        </w:numPr>
        <w:ind w:left="284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D’abord, le c</w:t>
      </w:r>
      <w:r w:rsidR="006F4572" w:rsidRPr="00215735">
        <w:rPr>
          <w:rFonts w:ascii="Arial" w:hAnsi="Arial" w:cs="Arial"/>
          <w:sz w:val="36"/>
          <w:szCs w:val="36"/>
        </w:rPr>
        <w:t>ontexte historique</w:t>
      </w:r>
    </w:p>
    <w:p w:rsidR="006F4572" w:rsidRPr="00215735" w:rsidRDefault="005E7164" w:rsidP="00742F36">
      <w:pPr>
        <w:pStyle w:val="Paragraphedeliste"/>
        <w:ind w:left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Un repère : </w:t>
      </w:r>
      <w:r w:rsidR="00742F36">
        <w:rPr>
          <w:rFonts w:ascii="Arial" w:hAnsi="Arial" w:cs="Arial"/>
          <w:sz w:val="36"/>
          <w:szCs w:val="36"/>
        </w:rPr>
        <w:t>l’</w:t>
      </w:r>
      <w:r>
        <w:rPr>
          <w:rFonts w:ascii="Arial" w:hAnsi="Arial" w:cs="Arial"/>
          <w:sz w:val="36"/>
          <w:szCs w:val="36"/>
        </w:rPr>
        <w:t>a</w:t>
      </w:r>
      <w:r w:rsidR="006F4572" w:rsidRPr="00215735">
        <w:rPr>
          <w:rFonts w:ascii="Arial" w:hAnsi="Arial" w:cs="Arial"/>
          <w:sz w:val="36"/>
          <w:szCs w:val="36"/>
        </w:rPr>
        <w:t>pogée de</w:t>
      </w:r>
      <w:r w:rsidR="00D0261D" w:rsidRPr="00215735">
        <w:rPr>
          <w:rFonts w:ascii="Arial" w:hAnsi="Arial" w:cs="Arial"/>
          <w:sz w:val="36"/>
          <w:szCs w:val="36"/>
        </w:rPr>
        <w:t xml:space="preserve"> </w:t>
      </w:r>
      <w:r w:rsidR="006F4572" w:rsidRPr="00215735">
        <w:rPr>
          <w:rFonts w:ascii="Arial" w:hAnsi="Arial" w:cs="Arial"/>
          <w:sz w:val="36"/>
          <w:szCs w:val="36"/>
        </w:rPr>
        <w:t>l’</w:t>
      </w:r>
      <w:r w:rsidR="00D0261D" w:rsidRPr="00215735">
        <w:rPr>
          <w:rFonts w:ascii="Arial" w:hAnsi="Arial" w:cs="Arial"/>
          <w:sz w:val="36"/>
          <w:szCs w:val="36"/>
        </w:rPr>
        <w:t>âge</w:t>
      </w:r>
      <w:r w:rsidR="006F4572" w:rsidRPr="00215735">
        <w:rPr>
          <w:rFonts w:ascii="Arial" w:hAnsi="Arial" w:cs="Arial"/>
          <w:sz w:val="36"/>
          <w:szCs w:val="36"/>
        </w:rPr>
        <w:t xml:space="preserve"> du bronze dans cette région du monde </w:t>
      </w:r>
      <w:r w:rsidR="00742F36">
        <w:rPr>
          <w:rFonts w:ascii="Arial" w:hAnsi="Arial" w:cs="Arial"/>
          <w:sz w:val="36"/>
          <w:szCs w:val="36"/>
        </w:rPr>
        <w:t xml:space="preserve">est </w:t>
      </w:r>
      <w:r w:rsidR="009F1910">
        <w:rPr>
          <w:rFonts w:ascii="Arial" w:hAnsi="Arial" w:cs="Arial"/>
          <w:sz w:val="36"/>
          <w:szCs w:val="36"/>
        </w:rPr>
        <w:t>datée</w:t>
      </w:r>
      <w:r w:rsidR="006F4572" w:rsidRPr="00215735">
        <w:rPr>
          <w:rFonts w:ascii="Arial" w:hAnsi="Arial" w:cs="Arial"/>
          <w:sz w:val="36"/>
          <w:szCs w:val="36"/>
        </w:rPr>
        <w:t xml:space="preserve"> vers</w:t>
      </w:r>
      <w:r w:rsidR="00CA11E4">
        <w:rPr>
          <w:rFonts w:ascii="Arial" w:hAnsi="Arial" w:cs="Arial"/>
          <w:sz w:val="36"/>
          <w:szCs w:val="36"/>
        </w:rPr>
        <w:t xml:space="preserve"> </w:t>
      </w:r>
      <w:r w:rsidR="006F4572" w:rsidRPr="00215735">
        <w:rPr>
          <w:rFonts w:ascii="Arial" w:hAnsi="Arial" w:cs="Arial"/>
          <w:sz w:val="36"/>
          <w:szCs w:val="36"/>
        </w:rPr>
        <w:t xml:space="preserve">-1200. </w:t>
      </w:r>
      <w:r w:rsidR="00742F36">
        <w:rPr>
          <w:rFonts w:ascii="Arial" w:hAnsi="Arial" w:cs="Arial"/>
          <w:sz w:val="36"/>
          <w:szCs w:val="36"/>
        </w:rPr>
        <w:t>Débute ensuite</w:t>
      </w:r>
      <w:r w:rsidR="006F4572" w:rsidRPr="00215735">
        <w:rPr>
          <w:rFonts w:ascii="Arial" w:hAnsi="Arial" w:cs="Arial"/>
          <w:sz w:val="36"/>
          <w:szCs w:val="36"/>
        </w:rPr>
        <w:t xml:space="preserve"> l’</w:t>
      </w:r>
      <w:r w:rsidR="00CB38DA" w:rsidRPr="00215735">
        <w:rPr>
          <w:rFonts w:ascii="Arial" w:hAnsi="Arial" w:cs="Arial"/>
          <w:sz w:val="36"/>
          <w:szCs w:val="36"/>
        </w:rPr>
        <w:t>âge</w:t>
      </w:r>
      <w:r w:rsidR="006F4572" w:rsidRPr="00215735">
        <w:rPr>
          <w:rFonts w:ascii="Arial" w:hAnsi="Arial" w:cs="Arial"/>
          <w:sz w:val="36"/>
          <w:szCs w:val="36"/>
        </w:rPr>
        <w:t xml:space="preserve"> de fer.</w:t>
      </w:r>
    </w:p>
    <w:p w:rsidR="00CB38DA" w:rsidRDefault="00742F36" w:rsidP="00742F36">
      <w:pPr>
        <w:pStyle w:val="Paragraphedeliste"/>
        <w:ind w:left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Jusqu</w:t>
      </w:r>
      <w:r w:rsidR="009F1910">
        <w:rPr>
          <w:rFonts w:ascii="Arial" w:hAnsi="Arial" w:cs="Arial"/>
          <w:sz w:val="36"/>
          <w:szCs w:val="36"/>
        </w:rPr>
        <w:t xml:space="preserve">’au 10eme siècle av </w:t>
      </w:r>
      <w:proofErr w:type="spellStart"/>
      <w:r w:rsidR="009F1910">
        <w:rPr>
          <w:rFonts w:ascii="Arial" w:hAnsi="Arial" w:cs="Arial"/>
          <w:sz w:val="36"/>
          <w:szCs w:val="36"/>
        </w:rPr>
        <w:t>jésus</w:t>
      </w:r>
      <w:r>
        <w:rPr>
          <w:rFonts w:ascii="Arial" w:hAnsi="Arial" w:cs="Arial"/>
          <w:sz w:val="36"/>
          <w:szCs w:val="36"/>
        </w:rPr>
        <w:t>–Christ</w:t>
      </w:r>
      <w:proofErr w:type="spellEnd"/>
      <w:r>
        <w:rPr>
          <w:rFonts w:ascii="Arial" w:hAnsi="Arial" w:cs="Arial"/>
          <w:sz w:val="36"/>
          <w:szCs w:val="36"/>
        </w:rPr>
        <w:t>, l</w:t>
      </w:r>
      <w:r w:rsidR="006F4572" w:rsidRPr="00215735">
        <w:rPr>
          <w:rFonts w:ascii="Arial" w:hAnsi="Arial" w:cs="Arial"/>
          <w:sz w:val="36"/>
          <w:szCs w:val="36"/>
        </w:rPr>
        <w:t xml:space="preserve">’histoire des </w:t>
      </w:r>
      <w:r w:rsidR="00F40D5A">
        <w:rPr>
          <w:rFonts w:ascii="Arial" w:hAnsi="Arial" w:cs="Arial"/>
          <w:sz w:val="36"/>
          <w:szCs w:val="36"/>
        </w:rPr>
        <w:t>hébreux</w:t>
      </w:r>
      <w:r w:rsidR="006F4572" w:rsidRPr="00215735">
        <w:rPr>
          <w:rFonts w:ascii="Arial" w:hAnsi="Arial" w:cs="Arial"/>
          <w:sz w:val="36"/>
          <w:szCs w:val="36"/>
        </w:rPr>
        <w:t xml:space="preserve"> est très mal attestée</w:t>
      </w:r>
      <w:r w:rsidR="00F40D5A">
        <w:rPr>
          <w:rFonts w:ascii="Arial" w:hAnsi="Arial" w:cs="Arial"/>
          <w:sz w:val="36"/>
          <w:szCs w:val="36"/>
        </w:rPr>
        <w:t>,</w:t>
      </w:r>
      <w:r w:rsidR="006F4572" w:rsidRPr="00215735">
        <w:rPr>
          <w:rFonts w:ascii="Arial" w:hAnsi="Arial" w:cs="Arial"/>
          <w:sz w:val="36"/>
          <w:szCs w:val="36"/>
        </w:rPr>
        <w:t xml:space="preserve"> y</w:t>
      </w:r>
      <w:r w:rsidR="00D0261D" w:rsidRPr="00215735">
        <w:rPr>
          <w:rFonts w:ascii="Arial" w:hAnsi="Arial" w:cs="Arial"/>
          <w:sz w:val="36"/>
          <w:szCs w:val="36"/>
        </w:rPr>
        <w:t xml:space="preserve"> </w:t>
      </w:r>
      <w:r w:rsidR="006F4572" w:rsidRPr="00215735">
        <w:rPr>
          <w:rFonts w:ascii="Arial" w:hAnsi="Arial" w:cs="Arial"/>
          <w:sz w:val="36"/>
          <w:szCs w:val="36"/>
        </w:rPr>
        <w:t>c</w:t>
      </w:r>
      <w:r w:rsidR="00F40D5A">
        <w:rPr>
          <w:rFonts w:ascii="Arial" w:hAnsi="Arial" w:cs="Arial"/>
          <w:sz w:val="36"/>
          <w:szCs w:val="36"/>
        </w:rPr>
        <w:t>ompris</w:t>
      </w:r>
      <w:r w:rsidR="006F4572" w:rsidRPr="00215735">
        <w:rPr>
          <w:rFonts w:ascii="Arial" w:hAnsi="Arial" w:cs="Arial"/>
          <w:sz w:val="36"/>
          <w:szCs w:val="36"/>
        </w:rPr>
        <w:t xml:space="preserve"> </w:t>
      </w:r>
      <w:r w:rsidR="00687421" w:rsidRPr="00215735">
        <w:rPr>
          <w:rFonts w:ascii="Arial" w:hAnsi="Arial" w:cs="Arial"/>
          <w:sz w:val="36"/>
          <w:szCs w:val="36"/>
        </w:rPr>
        <w:t xml:space="preserve">l’étendue et </w:t>
      </w:r>
      <w:r w:rsidR="006F4572" w:rsidRPr="00215735">
        <w:rPr>
          <w:rFonts w:ascii="Arial" w:hAnsi="Arial" w:cs="Arial"/>
          <w:sz w:val="36"/>
          <w:szCs w:val="36"/>
        </w:rPr>
        <w:t xml:space="preserve">l’importance </w:t>
      </w:r>
      <w:r w:rsidR="00687421" w:rsidRPr="00215735">
        <w:rPr>
          <w:rFonts w:ascii="Arial" w:hAnsi="Arial" w:cs="Arial"/>
          <w:sz w:val="36"/>
          <w:szCs w:val="36"/>
        </w:rPr>
        <w:t xml:space="preserve">politique </w:t>
      </w:r>
      <w:r w:rsidR="006F4572" w:rsidRPr="00215735">
        <w:rPr>
          <w:rFonts w:ascii="Arial" w:hAnsi="Arial" w:cs="Arial"/>
          <w:sz w:val="36"/>
          <w:szCs w:val="36"/>
        </w:rPr>
        <w:t xml:space="preserve">du royaume de </w:t>
      </w:r>
      <w:r w:rsidR="00D0261D" w:rsidRPr="00215735">
        <w:rPr>
          <w:rFonts w:ascii="Arial" w:hAnsi="Arial" w:cs="Arial"/>
          <w:sz w:val="36"/>
          <w:szCs w:val="36"/>
        </w:rPr>
        <w:t>David</w:t>
      </w:r>
      <w:r w:rsidR="00687421" w:rsidRPr="00215735">
        <w:rPr>
          <w:rFonts w:ascii="Arial" w:hAnsi="Arial" w:cs="Arial"/>
          <w:sz w:val="36"/>
          <w:szCs w:val="36"/>
        </w:rPr>
        <w:t>, vers -1000</w:t>
      </w:r>
      <w:r w:rsidR="00CB38DA">
        <w:rPr>
          <w:rFonts w:ascii="Arial" w:hAnsi="Arial" w:cs="Arial"/>
          <w:sz w:val="36"/>
          <w:szCs w:val="36"/>
        </w:rPr>
        <w:t xml:space="preserve">, dont </w:t>
      </w:r>
      <w:r w:rsidR="009F1910">
        <w:rPr>
          <w:rFonts w:ascii="Arial" w:hAnsi="Arial" w:cs="Arial"/>
          <w:sz w:val="36"/>
          <w:szCs w:val="36"/>
        </w:rPr>
        <w:t xml:space="preserve">cependant </w:t>
      </w:r>
      <w:r w:rsidR="00CB38DA">
        <w:rPr>
          <w:rFonts w:ascii="Arial" w:hAnsi="Arial" w:cs="Arial"/>
          <w:sz w:val="36"/>
          <w:szCs w:val="36"/>
        </w:rPr>
        <w:t>on ne remet plus en cause l’existence aujourd’hui</w:t>
      </w:r>
      <w:r w:rsidR="00687421" w:rsidRPr="00215735">
        <w:rPr>
          <w:rFonts w:ascii="Arial" w:hAnsi="Arial" w:cs="Arial"/>
          <w:sz w:val="36"/>
          <w:szCs w:val="36"/>
        </w:rPr>
        <w:t xml:space="preserve">. </w:t>
      </w:r>
    </w:p>
    <w:p w:rsidR="00F40D5A" w:rsidRDefault="00847E4E" w:rsidP="00742F36">
      <w:pPr>
        <w:pStyle w:val="Paragraphedeliste"/>
        <w:ind w:left="0"/>
        <w:rPr>
          <w:rFonts w:ascii="Arial" w:hAnsi="Arial" w:cs="Arial"/>
          <w:sz w:val="36"/>
          <w:szCs w:val="36"/>
        </w:rPr>
      </w:pPr>
      <w:r w:rsidRPr="00215735">
        <w:rPr>
          <w:rFonts w:ascii="Arial" w:hAnsi="Arial" w:cs="Arial"/>
          <w:sz w:val="36"/>
          <w:szCs w:val="36"/>
        </w:rPr>
        <w:t xml:space="preserve">On </w:t>
      </w:r>
      <w:r w:rsidR="00D0261D" w:rsidRPr="00215735">
        <w:rPr>
          <w:rFonts w:ascii="Arial" w:hAnsi="Arial" w:cs="Arial"/>
          <w:sz w:val="36"/>
          <w:szCs w:val="36"/>
        </w:rPr>
        <w:t xml:space="preserve">en </w:t>
      </w:r>
      <w:r w:rsidRPr="00215735">
        <w:rPr>
          <w:rFonts w:ascii="Arial" w:hAnsi="Arial" w:cs="Arial"/>
          <w:sz w:val="36"/>
          <w:szCs w:val="36"/>
        </w:rPr>
        <w:t xml:space="preserve">sait un peu plus </w:t>
      </w:r>
      <w:r w:rsidR="00F40D5A">
        <w:rPr>
          <w:rFonts w:ascii="Arial" w:hAnsi="Arial" w:cs="Arial"/>
          <w:sz w:val="36"/>
          <w:szCs w:val="36"/>
        </w:rPr>
        <w:t>sur la suite de l’histoire</w:t>
      </w:r>
      <w:r w:rsidRPr="00215735">
        <w:rPr>
          <w:rFonts w:ascii="Arial" w:hAnsi="Arial" w:cs="Arial"/>
          <w:sz w:val="36"/>
          <w:szCs w:val="36"/>
        </w:rPr>
        <w:t> : a</w:t>
      </w:r>
      <w:r w:rsidR="00687421" w:rsidRPr="00215735">
        <w:rPr>
          <w:rFonts w:ascii="Arial" w:hAnsi="Arial" w:cs="Arial"/>
          <w:sz w:val="36"/>
          <w:szCs w:val="36"/>
        </w:rPr>
        <w:t xml:space="preserve">u long du 9eme siècle, </w:t>
      </w:r>
      <w:r w:rsidR="00742F36">
        <w:rPr>
          <w:rFonts w:ascii="Arial" w:hAnsi="Arial" w:cs="Arial"/>
          <w:sz w:val="36"/>
          <w:szCs w:val="36"/>
        </w:rPr>
        <w:t xml:space="preserve">prend place une </w:t>
      </w:r>
      <w:r w:rsidR="00687421" w:rsidRPr="00215735">
        <w:rPr>
          <w:rFonts w:ascii="Arial" w:hAnsi="Arial" w:cs="Arial"/>
          <w:sz w:val="36"/>
          <w:szCs w:val="36"/>
        </w:rPr>
        <w:t>recomposition du paysage géopolitique : les grandes puissances de l’époque – Egyptienne, hittite (</w:t>
      </w:r>
      <w:r w:rsidR="00742F36">
        <w:rPr>
          <w:rFonts w:ascii="Arial" w:hAnsi="Arial" w:cs="Arial"/>
          <w:sz w:val="36"/>
          <w:szCs w:val="36"/>
        </w:rPr>
        <w:t>à partir de l’</w:t>
      </w:r>
      <w:r w:rsidR="00D0261D" w:rsidRPr="00215735">
        <w:rPr>
          <w:rFonts w:ascii="Arial" w:hAnsi="Arial" w:cs="Arial"/>
          <w:sz w:val="36"/>
          <w:szCs w:val="36"/>
        </w:rPr>
        <w:t>Anatolie</w:t>
      </w:r>
      <w:r w:rsidR="00687421" w:rsidRPr="00215735">
        <w:rPr>
          <w:rFonts w:ascii="Arial" w:hAnsi="Arial" w:cs="Arial"/>
          <w:sz w:val="36"/>
          <w:szCs w:val="36"/>
        </w:rPr>
        <w:t xml:space="preserve"> en </w:t>
      </w:r>
      <w:r w:rsidR="00D0261D" w:rsidRPr="00215735">
        <w:rPr>
          <w:rFonts w:ascii="Arial" w:hAnsi="Arial" w:cs="Arial"/>
          <w:sz w:val="36"/>
          <w:szCs w:val="36"/>
        </w:rPr>
        <w:t>Turquie</w:t>
      </w:r>
      <w:r w:rsidR="00687421" w:rsidRPr="00215735">
        <w:rPr>
          <w:rFonts w:ascii="Arial" w:hAnsi="Arial" w:cs="Arial"/>
          <w:sz w:val="36"/>
          <w:szCs w:val="36"/>
        </w:rPr>
        <w:t>), assyrienne (</w:t>
      </w:r>
      <w:r w:rsidR="00742F36">
        <w:rPr>
          <w:rFonts w:ascii="Arial" w:hAnsi="Arial" w:cs="Arial"/>
          <w:sz w:val="36"/>
          <w:szCs w:val="36"/>
        </w:rPr>
        <w:t>en gros territoire de l’</w:t>
      </w:r>
      <w:r w:rsidR="00687421" w:rsidRPr="00215735">
        <w:rPr>
          <w:rFonts w:ascii="Arial" w:hAnsi="Arial" w:cs="Arial"/>
          <w:sz w:val="36"/>
          <w:szCs w:val="36"/>
        </w:rPr>
        <w:t>Irak) sont affaiblies et incapables de tenir les marges des empires.  Et donc la Palestine</w:t>
      </w:r>
      <w:r w:rsidR="009427DE">
        <w:rPr>
          <w:rFonts w:ascii="Arial" w:hAnsi="Arial" w:cs="Arial"/>
          <w:sz w:val="36"/>
          <w:szCs w:val="36"/>
        </w:rPr>
        <w:t xml:space="preserve">, </w:t>
      </w:r>
      <w:r w:rsidR="00742F36">
        <w:rPr>
          <w:rFonts w:ascii="Arial" w:hAnsi="Arial" w:cs="Arial"/>
          <w:sz w:val="36"/>
          <w:szCs w:val="36"/>
        </w:rPr>
        <w:t>située</w:t>
      </w:r>
      <w:r w:rsidR="009427DE">
        <w:rPr>
          <w:rFonts w:ascii="Arial" w:hAnsi="Arial" w:cs="Arial"/>
          <w:sz w:val="36"/>
          <w:szCs w:val="36"/>
        </w:rPr>
        <w:t xml:space="preserve"> entre ces puissances</w:t>
      </w:r>
      <w:r w:rsidR="00687421" w:rsidRPr="00215735">
        <w:rPr>
          <w:rFonts w:ascii="Arial" w:hAnsi="Arial" w:cs="Arial"/>
          <w:sz w:val="36"/>
          <w:szCs w:val="36"/>
        </w:rPr>
        <w:t>.</w:t>
      </w:r>
    </w:p>
    <w:p w:rsidR="00687421" w:rsidRPr="00215735" w:rsidRDefault="00742F36" w:rsidP="00742F36">
      <w:pPr>
        <w:pStyle w:val="Paragraphedeliste"/>
        <w:ind w:left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La Palestine ?</w:t>
      </w:r>
    </w:p>
    <w:p w:rsidR="00742F36" w:rsidRDefault="00687421" w:rsidP="00742F36">
      <w:pPr>
        <w:pStyle w:val="Paragraphedeliste"/>
        <w:ind w:left="0"/>
        <w:rPr>
          <w:rFonts w:ascii="Arial" w:hAnsi="Arial" w:cs="Arial"/>
          <w:sz w:val="36"/>
          <w:szCs w:val="36"/>
        </w:rPr>
      </w:pPr>
      <w:r w:rsidRPr="00215735">
        <w:rPr>
          <w:rFonts w:ascii="Arial" w:hAnsi="Arial" w:cs="Arial"/>
          <w:sz w:val="36"/>
          <w:szCs w:val="36"/>
        </w:rPr>
        <w:lastRenderedPageBreak/>
        <w:t xml:space="preserve">Au </w:t>
      </w:r>
      <w:r w:rsidR="00847E4E" w:rsidRPr="00215735">
        <w:rPr>
          <w:rFonts w:ascii="Arial" w:hAnsi="Arial" w:cs="Arial"/>
          <w:sz w:val="36"/>
          <w:szCs w:val="36"/>
        </w:rPr>
        <w:t>nord (</w:t>
      </w:r>
      <w:r w:rsidR="00797F63">
        <w:rPr>
          <w:rFonts w:ascii="Arial" w:hAnsi="Arial" w:cs="Arial"/>
          <w:sz w:val="36"/>
          <w:szCs w:val="36"/>
        </w:rPr>
        <w:t xml:space="preserve">en gros </w:t>
      </w:r>
      <w:r w:rsidRPr="00215735">
        <w:rPr>
          <w:rFonts w:ascii="Arial" w:hAnsi="Arial" w:cs="Arial"/>
          <w:sz w:val="36"/>
          <w:szCs w:val="36"/>
        </w:rPr>
        <w:t xml:space="preserve">actuelle Syrie), </w:t>
      </w:r>
      <w:r w:rsidR="00742F36">
        <w:rPr>
          <w:rFonts w:ascii="Arial" w:hAnsi="Arial" w:cs="Arial"/>
          <w:sz w:val="36"/>
          <w:szCs w:val="36"/>
        </w:rPr>
        <w:t xml:space="preserve">un </w:t>
      </w:r>
      <w:r w:rsidRPr="00215735">
        <w:rPr>
          <w:rFonts w:ascii="Arial" w:hAnsi="Arial" w:cs="Arial"/>
          <w:sz w:val="36"/>
          <w:szCs w:val="36"/>
        </w:rPr>
        <w:t xml:space="preserve">ensemble de royaumes dit araméens, dont </w:t>
      </w:r>
      <w:r w:rsidR="00D0261D" w:rsidRPr="00215735">
        <w:rPr>
          <w:rFonts w:ascii="Arial" w:hAnsi="Arial" w:cs="Arial"/>
          <w:sz w:val="36"/>
          <w:szCs w:val="36"/>
        </w:rPr>
        <w:t xml:space="preserve">celui de </w:t>
      </w:r>
      <w:r w:rsidRPr="00215735">
        <w:rPr>
          <w:rFonts w:ascii="Arial" w:hAnsi="Arial" w:cs="Arial"/>
          <w:sz w:val="36"/>
          <w:szCs w:val="36"/>
        </w:rPr>
        <w:t xml:space="preserve">Damas qui </w:t>
      </w:r>
      <w:r w:rsidR="00797F63">
        <w:rPr>
          <w:rFonts w:ascii="Arial" w:hAnsi="Arial" w:cs="Arial"/>
          <w:sz w:val="36"/>
          <w:szCs w:val="36"/>
        </w:rPr>
        <w:t>est</w:t>
      </w:r>
      <w:r w:rsidRPr="00215735">
        <w:rPr>
          <w:rFonts w:ascii="Arial" w:hAnsi="Arial" w:cs="Arial"/>
          <w:sz w:val="36"/>
          <w:szCs w:val="36"/>
        </w:rPr>
        <w:t xml:space="preserve"> présent dans </w:t>
      </w:r>
      <w:r w:rsidR="00797F63">
        <w:rPr>
          <w:rFonts w:ascii="Arial" w:hAnsi="Arial" w:cs="Arial"/>
          <w:sz w:val="36"/>
          <w:szCs w:val="36"/>
        </w:rPr>
        <w:t xml:space="preserve">notre </w:t>
      </w:r>
      <w:r w:rsidRPr="00215735">
        <w:rPr>
          <w:rFonts w:ascii="Arial" w:hAnsi="Arial" w:cs="Arial"/>
          <w:sz w:val="36"/>
          <w:szCs w:val="36"/>
        </w:rPr>
        <w:t xml:space="preserve">histoire. A l’est du </w:t>
      </w:r>
      <w:r w:rsidR="00D0261D" w:rsidRPr="00215735">
        <w:rPr>
          <w:rFonts w:ascii="Arial" w:hAnsi="Arial" w:cs="Arial"/>
          <w:sz w:val="36"/>
          <w:szCs w:val="36"/>
        </w:rPr>
        <w:t>Jourdain</w:t>
      </w:r>
      <w:r w:rsidRPr="00215735">
        <w:rPr>
          <w:rFonts w:ascii="Arial" w:hAnsi="Arial" w:cs="Arial"/>
          <w:sz w:val="36"/>
          <w:szCs w:val="36"/>
        </w:rPr>
        <w:t>, trois entités politiques : Amon, Moab, Edom. Au sud, l’</w:t>
      </w:r>
      <w:r w:rsidR="00D0261D" w:rsidRPr="00215735">
        <w:rPr>
          <w:rFonts w:ascii="Arial" w:hAnsi="Arial" w:cs="Arial"/>
          <w:sz w:val="36"/>
          <w:szCs w:val="36"/>
        </w:rPr>
        <w:t>Egypte</w:t>
      </w:r>
      <w:r w:rsidR="00847E4E" w:rsidRPr="00215735">
        <w:rPr>
          <w:rFonts w:ascii="Arial" w:hAnsi="Arial" w:cs="Arial"/>
          <w:sz w:val="36"/>
          <w:szCs w:val="36"/>
        </w:rPr>
        <w:t xml:space="preserve"> </w:t>
      </w:r>
      <w:r w:rsidR="00847E4E" w:rsidRPr="00F40D5A">
        <w:rPr>
          <w:rFonts w:ascii="Arial" w:hAnsi="Arial" w:cs="Arial"/>
          <w:sz w:val="36"/>
          <w:szCs w:val="36"/>
        </w:rPr>
        <w:t>qui ne peut intervenir</w:t>
      </w:r>
      <w:r w:rsidR="00797F63" w:rsidRPr="00F40D5A">
        <w:rPr>
          <w:rFonts w:ascii="Arial" w:hAnsi="Arial" w:cs="Arial"/>
          <w:sz w:val="36"/>
          <w:szCs w:val="36"/>
        </w:rPr>
        <w:t>, trop affaiblie</w:t>
      </w:r>
      <w:r w:rsidR="00742F36" w:rsidRPr="00F40D5A">
        <w:rPr>
          <w:rFonts w:ascii="Arial" w:hAnsi="Arial" w:cs="Arial"/>
          <w:sz w:val="36"/>
          <w:szCs w:val="36"/>
        </w:rPr>
        <w:t xml:space="preserve"> à cette époque-là</w:t>
      </w:r>
      <w:r w:rsidR="00847E4E" w:rsidRPr="00215735">
        <w:rPr>
          <w:rFonts w:ascii="Arial" w:hAnsi="Arial" w:cs="Arial"/>
          <w:sz w:val="36"/>
          <w:szCs w:val="36"/>
        </w:rPr>
        <w:t xml:space="preserve">. Sur la cote </w:t>
      </w:r>
      <w:r w:rsidR="00D0261D" w:rsidRPr="00215735">
        <w:rPr>
          <w:rFonts w:ascii="Arial" w:hAnsi="Arial" w:cs="Arial"/>
          <w:sz w:val="36"/>
          <w:szCs w:val="36"/>
        </w:rPr>
        <w:t>méditerranéenne</w:t>
      </w:r>
      <w:r w:rsidR="00847E4E" w:rsidRPr="00215735">
        <w:rPr>
          <w:rFonts w:ascii="Arial" w:hAnsi="Arial" w:cs="Arial"/>
          <w:sz w:val="36"/>
          <w:szCs w:val="36"/>
        </w:rPr>
        <w:t>,  des cités-état – philistin</w:t>
      </w:r>
      <w:r w:rsidR="00742F36">
        <w:rPr>
          <w:rFonts w:ascii="Arial" w:hAnsi="Arial" w:cs="Arial"/>
          <w:sz w:val="36"/>
          <w:szCs w:val="36"/>
        </w:rPr>
        <w:t>e</w:t>
      </w:r>
      <w:r w:rsidR="00847E4E" w:rsidRPr="00215735">
        <w:rPr>
          <w:rFonts w:ascii="Arial" w:hAnsi="Arial" w:cs="Arial"/>
          <w:sz w:val="36"/>
          <w:szCs w:val="36"/>
        </w:rPr>
        <w:t>s au sud (</w:t>
      </w:r>
      <w:r w:rsidR="00742F36">
        <w:rPr>
          <w:rFonts w:ascii="Arial" w:hAnsi="Arial" w:cs="Arial"/>
          <w:sz w:val="36"/>
          <w:szCs w:val="36"/>
        </w:rPr>
        <w:t>p e G</w:t>
      </w:r>
      <w:r w:rsidR="00847E4E" w:rsidRPr="00215735">
        <w:rPr>
          <w:rFonts w:ascii="Arial" w:hAnsi="Arial" w:cs="Arial"/>
          <w:sz w:val="36"/>
          <w:szCs w:val="36"/>
        </w:rPr>
        <w:t xml:space="preserve">aza), phéniciennes </w:t>
      </w:r>
      <w:r w:rsidR="008012C7" w:rsidRPr="00215735">
        <w:rPr>
          <w:rFonts w:ascii="Arial" w:hAnsi="Arial" w:cs="Arial"/>
          <w:sz w:val="36"/>
          <w:szCs w:val="36"/>
        </w:rPr>
        <w:t xml:space="preserve">au nord </w:t>
      </w:r>
      <w:r w:rsidR="00847E4E" w:rsidRPr="00215735">
        <w:rPr>
          <w:rFonts w:ascii="Arial" w:hAnsi="Arial" w:cs="Arial"/>
          <w:sz w:val="36"/>
          <w:szCs w:val="36"/>
        </w:rPr>
        <w:t>(</w:t>
      </w:r>
      <w:r w:rsidR="00742F36">
        <w:rPr>
          <w:rFonts w:ascii="Arial" w:hAnsi="Arial" w:cs="Arial"/>
          <w:sz w:val="36"/>
          <w:szCs w:val="36"/>
        </w:rPr>
        <w:t xml:space="preserve">p e </w:t>
      </w:r>
      <w:r w:rsidR="00847E4E" w:rsidRPr="00215735">
        <w:rPr>
          <w:rFonts w:ascii="Arial" w:hAnsi="Arial" w:cs="Arial"/>
          <w:sz w:val="36"/>
          <w:szCs w:val="36"/>
        </w:rPr>
        <w:t>Tyr).</w:t>
      </w:r>
      <w:r w:rsidR="00CB38DA">
        <w:rPr>
          <w:rFonts w:ascii="Arial" w:hAnsi="Arial" w:cs="Arial"/>
          <w:sz w:val="36"/>
          <w:szCs w:val="36"/>
        </w:rPr>
        <w:t xml:space="preserve"> </w:t>
      </w:r>
    </w:p>
    <w:p w:rsidR="007C62FE" w:rsidRDefault="00CB38DA" w:rsidP="007C62FE">
      <w:pPr>
        <w:pStyle w:val="Paragraphedeliste"/>
        <w:ind w:left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Et donc chaque petit royaume peut guerroyer en paix, si j’ose dire</w:t>
      </w:r>
      <w:r w:rsidR="00101DE6">
        <w:rPr>
          <w:rFonts w:ascii="Arial" w:hAnsi="Arial" w:cs="Arial"/>
          <w:sz w:val="36"/>
          <w:szCs w:val="36"/>
        </w:rPr>
        <w:t xml:space="preserve">. </w:t>
      </w:r>
      <w:r w:rsidR="00F40D5A">
        <w:rPr>
          <w:rFonts w:ascii="Arial" w:hAnsi="Arial" w:cs="Arial"/>
          <w:sz w:val="36"/>
          <w:szCs w:val="36"/>
        </w:rPr>
        <w:t>D</w:t>
      </w:r>
      <w:r w:rsidR="00742F36">
        <w:rPr>
          <w:rFonts w:ascii="Arial" w:hAnsi="Arial" w:cs="Arial"/>
          <w:sz w:val="36"/>
          <w:szCs w:val="36"/>
        </w:rPr>
        <w:t xml:space="preserve">ans notre texte </w:t>
      </w:r>
      <w:r w:rsidR="00F40D5A">
        <w:rPr>
          <w:rFonts w:ascii="Arial" w:hAnsi="Arial" w:cs="Arial"/>
          <w:sz w:val="36"/>
          <w:szCs w:val="36"/>
        </w:rPr>
        <w:t xml:space="preserve">la </w:t>
      </w:r>
      <w:r w:rsidR="00101DE6">
        <w:rPr>
          <w:rFonts w:ascii="Arial" w:hAnsi="Arial" w:cs="Arial"/>
          <w:sz w:val="36"/>
          <w:szCs w:val="36"/>
        </w:rPr>
        <w:t xml:space="preserve">guerre </w:t>
      </w:r>
      <w:r w:rsidR="00F40D5A">
        <w:rPr>
          <w:rFonts w:ascii="Arial" w:hAnsi="Arial" w:cs="Arial"/>
          <w:sz w:val="36"/>
          <w:szCs w:val="36"/>
        </w:rPr>
        <w:t>porte sur</w:t>
      </w:r>
      <w:r>
        <w:rPr>
          <w:rFonts w:ascii="Arial" w:hAnsi="Arial" w:cs="Arial"/>
          <w:sz w:val="36"/>
          <w:szCs w:val="36"/>
        </w:rPr>
        <w:t xml:space="preserve"> </w:t>
      </w:r>
      <w:r w:rsidR="00101DE6">
        <w:rPr>
          <w:rFonts w:ascii="Arial" w:hAnsi="Arial" w:cs="Arial"/>
          <w:sz w:val="36"/>
          <w:szCs w:val="36"/>
        </w:rPr>
        <w:t>le</w:t>
      </w:r>
      <w:r>
        <w:rPr>
          <w:rFonts w:ascii="Arial" w:hAnsi="Arial" w:cs="Arial"/>
          <w:sz w:val="36"/>
          <w:szCs w:val="36"/>
        </w:rPr>
        <w:t xml:space="preserve"> territoire </w:t>
      </w:r>
      <w:r w:rsidR="00101DE6">
        <w:rPr>
          <w:rFonts w:ascii="Arial" w:hAnsi="Arial" w:cs="Arial"/>
          <w:sz w:val="36"/>
          <w:szCs w:val="36"/>
        </w:rPr>
        <w:t xml:space="preserve">de </w:t>
      </w:r>
      <w:r w:rsidR="00797F63">
        <w:rPr>
          <w:rFonts w:ascii="Arial" w:hAnsi="Arial" w:cs="Arial"/>
          <w:sz w:val="36"/>
          <w:szCs w:val="36"/>
        </w:rPr>
        <w:t>Ramoth</w:t>
      </w:r>
      <w:r>
        <w:rPr>
          <w:rFonts w:ascii="Arial" w:hAnsi="Arial" w:cs="Arial"/>
          <w:sz w:val="36"/>
          <w:szCs w:val="36"/>
        </w:rPr>
        <w:t xml:space="preserve"> de Galaad</w:t>
      </w:r>
      <w:r w:rsidR="00101DE6">
        <w:rPr>
          <w:rFonts w:ascii="Arial" w:hAnsi="Arial" w:cs="Arial"/>
          <w:sz w:val="36"/>
          <w:szCs w:val="36"/>
        </w:rPr>
        <w:t>. E</w:t>
      </w:r>
      <w:r w:rsidR="00742F36">
        <w:rPr>
          <w:rFonts w:ascii="Arial" w:hAnsi="Arial" w:cs="Arial"/>
          <w:sz w:val="36"/>
          <w:szCs w:val="36"/>
        </w:rPr>
        <w:t>t</w:t>
      </w:r>
      <w:r>
        <w:rPr>
          <w:rFonts w:ascii="Arial" w:hAnsi="Arial" w:cs="Arial"/>
          <w:sz w:val="36"/>
          <w:szCs w:val="36"/>
        </w:rPr>
        <w:t xml:space="preserve"> </w:t>
      </w:r>
      <w:r w:rsidR="00101DE6">
        <w:rPr>
          <w:rFonts w:ascii="Arial" w:hAnsi="Arial" w:cs="Arial"/>
          <w:sz w:val="36"/>
          <w:szCs w:val="36"/>
        </w:rPr>
        <w:t xml:space="preserve">chaque petit royaume peut </w:t>
      </w:r>
      <w:r>
        <w:rPr>
          <w:rFonts w:ascii="Arial" w:hAnsi="Arial" w:cs="Arial"/>
          <w:sz w:val="36"/>
          <w:szCs w:val="36"/>
        </w:rPr>
        <w:t>form</w:t>
      </w:r>
      <w:r w:rsidR="00742F36">
        <w:rPr>
          <w:rFonts w:ascii="Arial" w:hAnsi="Arial" w:cs="Arial"/>
          <w:sz w:val="36"/>
          <w:szCs w:val="36"/>
        </w:rPr>
        <w:t>er</w:t>
      </w:r>
      <w:r>
        <w:rPr>
          <w:rFonts w:ascii="Arial" w:hAnsi="Arial" w:cs="Arial"/>
          <w:sz w:val="36"/>
          <w:szCs w:val="36"/>
        </w:rPr>
        <w:t xml:space="preserve"> des coalitions à dimensions variables</w:t>
      </w:r>
      <w:r w:rsidR="00797F63">
        <w:rPr>
          <w:rFonts w:ascii="Arial" w:hAnsi="Arial" w:cs="Arial"/>
          <w:sz w:val="36"/>
          <w:szCs w:val="36"/>
        </w:rPr>
        <w:t xml:space="preserve">, </w:t>
      </w:r>
      <w:r w:rsidR="00742F36">
        <w:rPr>
          <w:rFonts w:ascii="Arial" w:hAnsi="Arial" w:cs="Arial"/>
          <w:sz w:val="36"/>
          <w:szCs w:val="36"/>
        </w:rPr>
        <w:t>en fonction des intérêts stratégiques de chacun. Ainsi</w:t>
      </w:r>
      <w:r w:rsidR="00797F63">
        <w:rPr>
          <w:rFonts w:ascii="Arial" w:hAnsi="Arial" w:cs="Arial"/>
          <w:sz w:val="36"/>
          <w:szCs w:val="36"/>
        </w:rPr>
        <w:t xml:space="preserve"> </w:t>
      </w:r>
      <w:r w:rsidR="00101DE6">
        <w:rPr>
          <w:rFonts w:ascii="Arial" w:hAnsi="Arial" w:cs="Arial"/>
          <w:sz w:val="36"/>
          <w:szCs w:val="36"/>
        </w:rPr>
        <w:t xml:space="preserve">dans notre </w:t>
      </w:r>
      <w:r w:rsidR="00F40D5A">
        <w:rPr>
          <w:rFonts w:ascii="Arial" w:hAnsi="Arial" w:cs="Arial"/>
          <w:sz w:val="36"/>
          <w:szCs w:val="36"/>
        </w:rPr>
        <w:t xml:space="preserve">texte, il y a </w:t>
      </w:r>
      <w:r w:rsidR="00797F63">
        <w:rPr>
          <w:rFonts w:ascii="Arial" w:hAnsi="Arial" w:cs="Arial"/>
          <w:sz w:val="36"/>
          <w:szCs w:val="36"/>
        </w:rPr>
        <w:t>alliance entre Judas et Israël</w:t>
      </w:r>
      <w:r w:rsidR="00F40D5A">
        <w:rPr>
          <w:rFonts w:ascii="Arial" w:hAnsi="Arial" w:cs="Arial"/>
          <w:sz w:val="36"/>
          <w:szCs w:val="36"/>
        </w:rPr>
        <w:t xml:space="preserve"> ce qui n’est pas toujours le cas, c’est le moins qu’on puisse en dire</w:t>
      </w:r>
      <w:r>
        <w:rPr>
          <w:rFonts w:ascii="Arial" w:hAnsi="Arial" w:cs="Arial"/>
          <w:sz w:val="36"/>
          <w:szCs w:val="36"/>
        </w:rPr>
        <w:t>.</w:t>
      </w:r>
      <w:r w:rsidR="00797F63">
        <w:rPr>
          <w:rFonts w:ascii="Arial" w:hAnsi="Arial" w:cs="Arial"/>
          <w:sz w:val="36"/>
          <w:szCs w:val="36"/>
        </w:rPr>
        <w:t xml:space="preserve"> </w:t>
      </w:r>
      <w:r w:rsidR="00F40D5A">
        <w:rPr>
          <w:rFonts w:ascii="Arial" w:hAnsi="Arial" w:cs="Arial"/>
          <w:sz w:val="36"/>
          <w:szCs w:val="36"/>
        </w:rPr>
        <w:t xml:space="preserve">Judas et Israël </w:t>
      </w:r>
      <w:r w:rsidR="00797F63">
        <w:rPr>
          <w:rFonts w:ascii="Arial" w:hAnsi="Arial" w:cs="Arial"/>
          <w:sz w:val="36"/>
          <w:szCs w:val="36"/>
        </w:rPr>
        <w:t>? En effet</w:t>
      </w:r>
      <w:r w:rsidR="00F40D5A">
        <w:rPr>
          <w:rFonts w:ascii="Arial" w:hAnsi="Arial" w:cs="Arial"/>
          <w:sz w:val="36"/>
          <w:szCs w:val="36"/>
        </w:rPr>
        <w:t>,</w:t>
      </w:r>
      <w:r w:rsidR="00797F63">
        <w:rPr>
          <w:rFonts w:ascii="Arial" w:hAnsi="Arial" w:cs="Arial"/>
          <w:sz w:val="36"/>
          <w:szCs w:val="36"/>
        </w:rPr>
        <w:t xml:space="preserve"> </w:t>
      </w:r>
      <w:r w:rsidR="00F40D5A">
        <w:rPr>
          <w:rFonts w:ascii="Arial" w:hAnsi="Arial" w:cs="Arial"/>
          <w:sz w:val="36"/>
          <w:szCs w:val="36"/>
        </w:rPr>
        <w:t>la bible décrit le s</w:t>
      </w:r>
      <w:r w:rsidR="00F40D5A" w:rsidRPr="00215735">
        <w:rPr>
          <w:rFonts w:ascii="Arial" w:hAnsi="Arial" w:cs="Arial"/>
          <w:sz w:val="36"/>
          <w:szCs w:val="36"/>
        </w:rPr>
        <w:t>chisme du royaume de Salomon en -931</w:t>
      </w:r>
      <w:r w:rsidR="00F40D5A">
        <w:rPr>
          <w:rFonts w:ascii="Arial" w:hAnsi="Arial" w:cs="Arial"/>
          <w:sz w:val="36"/>
          <w:szCs w:val="36"/>
        </w:rPr>
        <w:t>(s</w:t>
      </w:r>
      <w:r w:rsidR="00797F63">
        <w:rPr>
          <w:rFonts w:ascii="Arial" w:hAnsi="Arial" w:cs="Arial"/>
          <w:sz w:val="36"/>
          <w:szCs w:val="36"/>
        </w:rPr>
        <w:t>i jamais un seul royaume a existé</w:t>
      </w:r>
      <w:r w:rsidR="00F40D5A">
        <w:rPr>
          <w:rFonts w:ascii="Arial" w:hAnsi="Arial" w:cs="Arial"/>
          <w:sz w:val="36"/>
          <w:szCs w:val="36"/>
        </w:rPr>
        <w:t xml:space="preserve">, </w:t>
      </w:r>
      <w:r w:rsidR="00797F63">
        <w:rPr>
          <w:rFonts w:ascii="Arial" w:hAnsi="Arial" w:cs="Arial"/>
          <w:sz w:val="36"/>
          <w:szCs w:val="36"/>
        </w:rPr>
        <w:t>c</w:t>
      </w:r>
      <w:r w:rsidR="00742F36">
        <w:rPr>
          <w:rFonts w:ascii="Arial" w:hAnsi="Arial" w:cs="Arial"/>
          <w:sz w:val="36"/>
          <w:szCs w:val="36"/>
        </w:rPr>
        <w:t>’est discuté et pas</w:t>
      </w:r>
      <w:r w:rsidR="00797F63">
        <w:rPr>
          <w:rFonts w:ascii="Arial" w:hAnsi="Arial" w:cs="Arial"/>
          <w:sz w:val="36"/>
          <w:szCs w:val="36"/>
        </w:rPr>
        <w:t xml:space="preserve"> attesté</w:t>
      </w:r>
      <w:r w:rsidR="00F40D5A">
        <w:rPr>
          <w:rFonts w:ascii="Arial" w:hAnsi="Arial" w:cs="Arial"/>
          <w:sz w:val="36"/>
          <w:szCs w:val="36"/>
        </w:rPr>
        <w:t>) :</w:t>
      </w:r>
      <w:r w:rsidR="00847E4E" w:rsidRPr="00215735">
        <w:rPr>
          <w:rFonts w:ascii="Arial" w:hAnsi="Arial" w:cs="Arial"/>
          <w:sz w:val="36"/>
          <w:szCs w:val="36"/>
        </w:rPr>
        <w:t xml:space="preserve"> Royaume d’</w:t>
      </w:r>
      <w:r w:rsidR="00D0261D" w:rsidRPr="00215735">
        <w:rPr>
          <w:rFonts w:ascii="Arial" w:hAnsi="Arial" w:cs="Arial"/>
          <w:sz w:val="36"/>
          <w:szCs w:val="36"/>
        </w:rPr>
        <w:t>Israël</w:t>
      </w:r>
      <w:r w:rsidR="00847E4E" w:rsidRPr="00215735">
        <w:rPr>
          <w:rFonts w:ascii="Arial" w:hAnsi="Arial" w:cs="Arial"/>
          <w:sz w:val="36"/>
          <w:szCs w:val="36"/>
        </w:rPr>
        <w:t xml:space="preserve"> au nord, capitale </w:t>
      </w:r>
      <w:r w:rsidR="00D0261D" w:rsidRPr="00215735">
        <w:rPr>
          <w:rFonts w:ascii="Arial" w:hAnsi="Arial" w:cs="Arial"/>
          <w:sz w:val="36"/>
          <w:szCs w:val="36"/>
        </w:rPr>
        <w:t>Samarie</w:t>
      </w:r>
      <w:r w:rsidR="00847E4E" w:rsidRPr="00215735">
        <w:rPr>
          <w:rFonts w:ascii="Arial" w:hAnsi="Arial" w:cs="Arial"/>
          <w:sz w:val="36"/>
          <w:szCs w:val="36"/>
        </w:rPr>
        <w:t xml:space="preserve"> </w:t>
      </w:r>
      <w:r w:rsidR="00847E4E" w:rsidRPr="00F40D5A">
        <w:rPr>
          <w:rFonts w:ascii="Arial" w:hAnsi="Arial" w:cs="Arial"/>
          <w:sz w:val="36"/>
          <w:szCs w:val="36"/>
        </w:rPr>
        <w:t>(</w:t>
      </w:r>
      <w:r w:rsidR="00F40D5A" w:rsidRPr="00F40D5A">
        <w:rPr>
          <w:rFonts w:ascii="Arial" w:hAnsi="Arial" w:cs="Arial"/>
          <w:sz w:val="36"/>
          <w:szCs w:val="36"/>
        </w:rPr>
        <w:t xml:space="preserve">à </w:t>
      </w:r>
      <w:r w:rsidR="00847E4E" w:rsidRPr="00F40D5A">
        <w:rPr>
          <w:rFonts w:ascii="Arial" w:hAnsi="Arial" w:cs="Arial"/>
          <w:sz w:val="36"/>
          <w:szCs w:val="36"/>
        </w:rPr>
        <w:t>q</w:t>
      </w:r>
      <w:r w:rsidR="00F40D5A" w:rsidRPr="00F40D5A">
        <w:rPr>
          <w:rFonts w:ascii="Arial" w:hAnsi="Arial" w:cs="Arial"/>
          <w:sz w:val="36"/>
          <w:szCs w:val="36"/>
        </w:rPr>
        <w:t>uel</w:t>
      </w:r>
      <w:r w:rsidR="00847E4E" w:rsidRPr="00F40D5A">
        <w:rPr>
          <w:rFonts w:ascii="Arial" w:hAnsi="Arial" w:cs="Arial"/>
          <w:sz w:val="36"/>
          <w:szCs w:val="36"/>
        </w:rPr>
        <w:t xml:space="preserve">ques km de </w:t>
      </w:r>
      <w:r w:rsidR="00742F36" w:rsidRPr="00F40D5A">
        <w:rPr>
          <w:rFonts w:ascii="Arial" w:hAnsi="Arial" w:cs="Arial"/>
          <w:sz w:val="36"/>
          <w:szCs w:val="36"/>
        </w:rPr>
        <w:t xml:space="preserve">l’actuelle </w:t>
      </w:r>
      <w:r w:rsidR="00847E4E" w:rsidRPr="00F40D5A">
        <w:rPr>
          <w:rFonts w:ascii="Arial" w:hAnsi="Arial" w:cs="Arial"/>
          <w:sz w:val="36"/>
          <w:szCs w:val="36"/>
        </w:rPr>
        <w:t>Naplouse, 50 km environ au nord de Jérusalem</w:t>
      </w:r>
      <w:r w:rsidR="00742F36" w:rsidRPr="00F40D5A">
        <w:rPr>
          <w:rFonts w:ascii="Arial" w:hAnsi="Arial" w:cs="Arial"/>
          <w:sz w:val="36"/>
          <w:szCs w:val="36"/>
        </w:rPr>
        <w:t>)</w:t>
      </w:r>
      <w:r w:rsidR="00847E4E" w:rsidRPr="00F40D5A">
        <w:rPr>
          <w:rFonts w:ascii="Arial" w:hAnsi="Arial" w:cs="Arial"/>
          <w:sz w:val="36"/>
          <w:szCs w:val="36"/>
        </w:rPr>
        <w:t xml:space="preserve">, </w:t>
      </w:r>
      <w:r w:rsidR="007C62FE" w:rsidRPr="00F40D5A">
        <w:rPr>
          <w:rFonts w:ascii="Arial" w:hAnsi="Arial" w:cs="Arial"/>
          <w:sz w:val="36"/>
          <w:szCs w:val="36"/>
        </w:rPr>
        <w:t>plus peuplé, riche et développé que</w:t>
      </w:r>
      <w:r w:rsidR="007C62FE" w:rsidRPr="00215735">
        <w:rPr>
          <w:rFonts w:ascii="Arial" w:hAnsi="Arial" w:cs="Arial"/>
          <w:sz w:val="36"/>
          <w:szCs w:val="36"/>
        </w:rPr>
        <w:t xml:space="preserve"> celui du sud</w:t>
      </w:r>
      <w:r w:rsidR="00F40D5A">
        <w:rPr>
          <w:rFonts w:ascii="Arial" w:hAnsi="Arial" w:cs="Arial"/>
          <w:sz w:val="36"/>
          <w:szCs w:val="36"/>
        </w:rPr>
        <w:t>,</w:t>
      </w:r>
      <w:r w:rsidR="007C62FE">
        <w:rPr>
          <w:rFonts w:ascii="Arial" w:hAnsi="Arial" w:cs="Arial"/>
          <w:sz w:val="36"/>
          <w:szCs w:val="36"/>
        </w:rPr>
        <w:t xml:space="preserve"> le </w:t>
      </w:r>
      <w:r w:rsidR="007C62FE" w:rsidRPr="00215735">
        <w:rPr>
          <w:rFonts w:ascii="Arial" w:hAnsi="Arial" w:cs="Arial"/>
          <w:sz w:val="36"/>
          <w:szCs w:val="36"/>
        </w:rPr>
        <w:t>royaume de Judas</w:t>
      </w:r>
      <w:r w:rsidR="007C62FE">
        <w:rPr>
          <w:rFonts w:ascii="Arial" w:hAnsi="Arial" w:cs="Arial"/>
          <w:sz w:val="36"/>
          <w:szCs w:val="36"/>
        </w:rPr>
        <w:t>, capitale Jérusalem</w:t>
      </w:r>
      <w:r w:rsidR="007C62FE" w:rsidRPr="00215735">
        <w:rPr>
          <w:rFonts w:ascii="Arial" w:hAnsi="Arial" w:cs="Arial"/>
          <w:sz w:val="36"/>
          <w:szCs w:val="36"/>
        </w:rPr>
        <w:t>.</w:t>
      </w:r>
    </w:p>
    <w:p w:rsidR="00F40D5A" w:rsidRPr="00215735" w:rsidRDefault="00F40D5A" w:rsidP="007C62FE">
      <w:pPr>
        <w:pStyle w:val="Paragraphedeliste"/>
        <w:ind w:left="0"/>
        <w:rPr>
          <w:rFonts w:ascii="Arial" w:hAnsi="Arial" w:cs="Arial"/>
          <w:sz w:val="36"/>
          <w:szCs w:val="36"/>
        </w:rPr>
      </w:pPr>
    </w:p>
    <w:p w:rsidR="00D0261D" w:rsidRPr="00215735" w:rsidRDefault="00D0261D" w:rsidP="007C62FE">
      <w:pPr>
        <w:pStyle w:val="Paragraphedeliste"/>
        <w:ind w:left="0"/>
        <w:rPr>
          <w:rFonts w:ascii="Arial" w:hAnsi="Arial" w:cs="Arial"/>
          <w:sz w:val="36"/>
          <w:szCs w:val="36"/>
        </w:rPr>
      </w:pPr>
      <w:r w:rsidRPr="00215735">
        <w:rPr>
          <w:rFonts w:ascii="Arial" w:hAnsi="Arial" w:cs="Arial"/>
          <w:sz w:val="36"/>
          <w:szCs w:val="36"/>
        </w:rPr>
        <w:t xml:space="preserve">Hors écrits bibliques, Achab est attesté (vers -875/-850) ; </w:t>
      </w:r>
      <w:r w:rsidR="001E4900" w:rsidRPr="00215735">
        <w:rPr>
          <w:rFonts w:ascii="Arial" w:hAnsi="Arial" w:cs="Arial"/>
          <w:sz w:val="36"/>
          <w:szCs w:val="36"/>
        </w:rPr>
        <w:t>l’</w:t>
      </w:r>
      <w:r w:rsidR="00797F63" w:rsidRPr="00215735">
        <w:rPr>
          <w:rFonts w:ascii="Arial" w:hAnsi="Arial" w:cs="Arial"/>
          <w:sz w:val="36"/>
          <w:szCs w:val="36"/>
        </w:rPr>
        <w:t>archéologie</w:t>
      </w:r>
      <w:r w:rsidR="001E4900" w:rsidRPr="00215735">
        <w:rPr>
          <w:rFonts w:ascii="Arial" w:hAnsi="Arial" w:cs="Arial"/>
          <w:sz w:val="36"/>
          <w:szCs w:val="36"/>
        </w:rPr>
        <w:t xml:space="preserve"> semble indiquer un royaume d’</w:t>
      </w:r>
      <w:r w:rsidR="00797F63" w:rsidRPr="00215735">
        <w:rPr>
          <w:rFonts w:ascii="Arial" w:hAnsi="Arial" w:cs="Arial"/>
          <w:sz w:val="36"/>
          <w:szCs w:val="36"/>
        </w:rPr>
        <w:t>Israël</w:t>
      </w:r>
      <w:r w:rsidR="001E4900" w:rsidRPr="00215735">
        <w:rPr>
          <w:rFonts w:ascii="Arial" w:hAnsi="Arial" w:cs="Arial"/>
          <w:sz w:val="36"/>
          <w:szCs w:val="36"/>
        </w:rPr>
        <w:t xml:space="preserve">, industrieux, constructeur de ville, remparts, </w:t>
      </w:r>
      <w:r w:rsidR="00797F63" w:rsidRPr="00215735">
        <w:rPr>
          <w:rFonts w:ascii="Arial" w:hAnsi="Arial" w:cs="Arial"/>
          <w:sz w:val="36"/>
          <w:szCs w:val="36"/>
        </w:rPr>
        <w:t>systèmes</w:t>
      </w:r>
      <w:r w:rsidR="001E4900" w:rsidRPr="00215735">
        <w:rPr>
          <w:rFonts w:ascii="Arial" w:hAnsi="Arial" w:cs="Arial"/>
          <w:sz w:val="36"/>
          <w:szCs w:val="36"/>
        </w:rPr>
        <w:t xml:space="preserve"> hydraulique, avec cependant une </w:t>
      </w:r>
      <w:r w:rsidR="0014419B">
        <w:rPr>
          <w:rFonts w:ascii="Arial" w:hAnsi="Arial" w:cs="Arial"/>
          <w:sz w:val="36"/>
          <w:szCs w:val="36"/>
        </w:rPr>
        <w:t xml:space="preserve">très </w:t>
      </w:r>
      <w:r w:rsidR="001E4900" w:rsidRPr="00215735">
        <w:rPr>
          <w:rFonts w:ascii="Arial" w:hAnsi="Arial" w:cs="Arial"/>
          <w:sz w:val="36"/>
          <w:szCs w:val="36"/>
        </w:rPr>
        <w:t xml:space="preserve">grande inégalité </w:t>
      </w:r>
      <w:r w:rsidR="00511A1F" w:rsidRPr="00215735">
        <w:rPr>
          <w:rFonts w:ascii="Arial" w:hAnsi="Arial" w:cs="Arial"/>
          <w:sz w:val="36"/>
          <w:szCs w:val="36"/>
        </w:rPr>
        <w:t>entre les habitants. A</w:t>
      </w:r>
      <w:r w:rsidRPr="00215735">
        <w:rPr>
          <w:rFonts w:ascii="Arial" w:hAnsi="Arial" w:cs="Arial"/>
          <w:sz w:val="36"/>
          <w:szCs w:val="36"/>
        </w:rPr>
        <w:t xml:space="preserve">ucune trace </w:t>
      </w:r>
      <w:r w:rsidR="00797F63">
        <w:rPr>
          <w:rFonts w:ascii="Arial" w:hAnsi="Arial" w:cs="Arial"/>
          <w:sz w:val="36"/>
          <w:szCs w:val="36"/>
        </w:rPr>
        <w:t>laissée par le roi</w:t>
      </w:r>
      <w:r w:rsidRPr="00215735">
        <w:rPr>
          <w:rFonts w:ascii="Arial" w:hAnsi="Arial" w:cs="Arial"/>
          <w:sz w:val="36"/>
          <w:szCs w:val="36"/>
        </w:rPr>
        <w:t xml:space="preserve"> Josaphat…</w:t>
      </w:r>
    </w:p>
    <w:p w:rsidR="00847E4E" w:rsidRPr="00215735" w:rsidRDefault="00847E4E" w:rsidP="006D4212">
      <w:pPr>
        <w:pStyle w:val="Paragraphedeliste"/>
        <w:ind w:left="284" w:hanging="360"/>
        <w:rPr>
          <w:rFonts w:ascii="Arial" w:hAnsi="Arial" w:cs="Arial"/>
          <w:sz w:val="36"/>
          <w:szCs w:val="36"/>
        </w:rPr>
      </w:pPr>
    </w:p>
    <w:p w:rsidR="006F4572" w:rsidRPr="00215735" w:rsidRDefault="006F4572" w:rsidP="006D4212">
      <w:pPr>
        <w:pStyle w:val="Paragraphedeliste"/>
        <w:numPr>
          <w:ilvl w:val="0"/>
          <w:numId w:val="1"/>
        </w:numPr>
        <w:ind w:left="284"/>
        <w:rPr>
          <w:rFonts w:ascii="Arial" w:hAnsi="Arial" w:cs="Arial"/>
          <w:sz w:val="36"/>
          <w:szCs w:val="36"/>
        </w:rPr>
      </w:pPr>
      <w:r w:rsidRPr="00215735">
        <w:rPr>
          <w:rFonts w:ascii="Arial" w:hAnsi="Arial" w:cs="Arial"/>
          <w:sz w:val="36"/>
          <w:szCs w:val="36"/>
        </w:rPr>
        <w:t>Le</w:t>
      </w:r>
      <w:r w:rsidR="00EA0B25">
        <w:rPr>
          <w:rFonts w:ascii="Arial" w:hAnsi="Arial" w:cs="Arial"/>
          <w:sz w:val="36"/>
          <w:szCs w:val="36"/>
        </w:rPr>
        <w:t>s livres des chroniques</w:t>
      </w:r>
    </w:p>
    <w:p w:rsidR="00F40D5A" w:rsidRDefault="00D0261D" w:rsidP="007515DC">
      <w:pPr>
        <w:pStyle w:val="Paragraphedeliste"/>
        <w:ind w:left="284"/>
        <w:rPr>
          <w:rFonts w:ascii="Arial" w:hAnsi="Arial" w:cs="Arial"/>
          <w:sz w:val="36"/>
          <w:szCs w:val="36"/>
        </w:rPr>
      </w:pPr>
      <w:r w:rsidRPr="00215735">
        <w:rPr>
          <w:rFonts w:ascii="Arial" w:hAnsi="Arial" w:cs="Arial"/>
          <w:sz w:val="36"/>
          <w:szCs w:val="36"/>
        </w:rPr>
        <w:lastRenderedPageBreak/>
        <w:t xml:space="preserve">Le ou les rédacteurs des livres des chroniques </w:t>
      </w:r>
      <w:r w:rsidR="00F40D5A" w:rsidRPr="00215735">
        <w:rPr>
          <w:rFonts w:ascii="Arial" w:hAnsi="Arial" w:cs="Arial"/>
          <w:sz w:val="36"/>
          <w:szCs w:val="36"/>
        </w:rPr>
        <w:t>semblent</w:t>
      </w:r>
      <w:r w:rsidRPr="00215735">
        <w:rPr>
          <w:rFonts w:ascii="Arial" w:hAnsi="Arial" w:cs="Arial"/>
          <w:sz w:val="36"/>
          <w:szCs w:val="36"/>
        </w:rPr>
        <w:t xml:space="preserve"> avoir eu comm</w:t>
      </w:r>
      <w:r w:rsidR="00F27FDB" w:rsidRPr="00215735">
        <w:rPr>
          <w:rFonts w:ascii="Arial" w:hAnsi="Arial" w:cs="Arial"/>
          <w:sz w:val="36"/>
          <w:szCs w:val="36"/>
        </w:rPr>
        <w:t>e</w:t>
      </w:r>
      <w:r w:rsidRPr="00215735">
        <w:rPr>
          <w:rFonts w:ascii="Arial" w:hAnsi="Arial" w:cs="Arial"/>
          <w:sz w:val="36"/>
          <w:szCs w:val="36"/>
        </w:rPr>
        <w:t xml:space="preserve"> sources</w:t>
      </w:r>
      <w:r w:rsidR="00CD70AD" w:rsidRPr="00215735">
        <w:rPr>
          <w:rFonts w:ascii="Arial" w:hAnsi="Arial" w:cs="Arial"/>
          <w:sz w:val="36"/>
          <w:szCs w:val="36"/>
        </w:rPr>
        <w:t xml:space="preserve">, outre divers écrits historiques qui </w:t>
      </w:r>
      <w:r w:rsidR="0014419B">
        <w:rPr>
          <w:rFonts w:ascii="Arial" w:hAnsi="Arial" w:cs="Arial"/>
          <w:sz w:val="36"/>
          <w:szCs w:val="36"/>
        </w:rPr>
        <w:t xml:space="preserve">ne </w:t>
      </w:r>
      <w:r w:rsidR="00CD70AD" w:rsidRPr="00215735">
        <w:rPr>
          <w:rFonts w:ascii="Arial" w:hAnsi="Arial" w:cs="Arial"/>
          <w:sz w:val="36"/>
          <w:szCs w:val="36"/>
        </w:rPr>
        <w:t xml:space="preserve">nous sont </w:t>
      </w:r>
      <w:r w:rsidR="0014419B">
        <w:rPr>
          <w:rFonts w:ascii="Arial" w:hAnsi="Arial" w:cs="Arial"/>
          <w:sz w:val="36"/>
          <w:szCs w:val="36"/>
        </w:rPr>
        <w:t>pas parvenus</w:t>
      </w:r>
      <w:r w:rsidR="00CD70AD" w:rsidRPr="00215735">
        <w:rPr>
          <w:rFonts w:ascii="Arial" w:hAnsi="Arial" w:cs="Arial"/>
          <w:sz w:val="36"/>
          <w:szCs w:val="36"/>
        </w:rPr>
        <w:t>,</w:t>
      </w:r>
      <w:r w:rsidRPr="00215735">
        <w:rPr>
          <w:rFonts w:ascii="Arial" w:hAnsi="Arial" w:cs="Arial"/>
          <w:sz w:val="36"/>
          <w:szCs w:val="36"/>
        </w:rPr>
        <w:t xml:space="preserve"> les livres de Samuel et des rois</w:t>
      </w:r>
      <w:r w:rsidR="00CD70AD" w:rsidRPr="00215735">
        <w:rPr>
          <w:rFonts w:ascii="Arial" w:hAnsi="Arial" w:cs="Arial"/>
          <w:sz w:val="36"/>
          <w:szCs w:val="36"/>
        </w:rPr>
        <w:t>. Ces derniers tracent  l’histoire</w:t>
      </w:r>
      <w:r w:rsidR="00F27FDB" w:rsidRPr="00215735">
        <w:rPr>
          <w:rFonts w:ascii="Arial" w:hAnsi="Arial" w:cs="Arial"/>
          <w:sz w:val="36"/>
          <w:szCs w:val="36"/>
        </w:rPr>
        <w:t xml:space="preserve"> du </w:t>
      </w:r>
      <w:r w:rsidR="00797F63">
        <w:rPr>
          <w:rFonts w:ascii="Arial" w:hAnsi="Arial" w:cs="Arial"/>
          <w:sz w:val="36"/>
          <w:szCs w:val="36"/>
        </w:rPr>
        <w:t>peuple d’</w:t>
      </w:r>
      <w:r w:rsidR="00240644">
        <w:rPr>
          <w:rFonts w:ascii="Arial" w:hAnsi="Arial" w:cs="Arial"/>
          <w:sz w:val="36"/>
          <w:szCs w:val="36"/>
        </w:rPr>
        <w:t>Israël</w:t>
      </w:r>
      <w:r w:rsidR="00797F63">
        <w:rPr>
          <w:rFonts w:ascii="Arial" w:hAnsi="Arial" w:cs="Arial"/>
          <w:sz w:val="36"/>
          <w:szCs w:val="36"/>
        </w:rPr>
        <w:t xml:space="preserve"> </w:t>
      </w:r>
      <w:r w:rsidR="00240644">
        <w:rPr>
          <w:rFonts w:ascii="Arial" w:hAnsi="Arial" w:cs="Arial"/>
          <w:sz w:val="36"/>
          <w:szCs w:val="36"/>
        </w:rPr>
        <w:t>aux origines</w:t>
      </w:r>
      <w:r w:rsidR="00797F63">
        <w:rPr>
          <w:rFonts w:ascii="Arial" w:hAnsi="Arial" w:cs="Arial"/>
          <w:sz w:val="36"/>
          <w:szCs w:val="36"/>
        </w:rPr>
        <w:t xml:space="preserve">, </w:t>
      </w:r>
      <w:r w:rsidR="00F27FDB" w:rsidRPr="00215735">
        <w:rPr>
          <w:rFonts w:ascii="Arial" w:hAnsi="Arial" w:cs="Arial"/>
          <w:sz w:val="36"/>
          <w:szCs w:val="36"/>
        </w:rPr>
        <w:t>puis altern</w:t>
      </w:r>
      <w:r w:rsidR="00240644">
        <w:rPr>
          <w:rFonts w:ascii="Arial" w:hAnsi="Arial" w:cs="Arial"/>
          <w:sz w:val="36"/>
          <w:szCs w:val="36"/>
        </w:rPr>
        <w:t>e</w:t>
      </w:r>
      <w:r w:rsidR="00F27FDB" w:rsidRPr="00215735">
        <w:rPr>
          <w:rFonts w:ascii="Arial" w:hAnsi="Arial" w:cs="Arial"/>
          <w:sz w:val="36"/>
          <w:szCs w:val="36"/>
        </w:rPr>
        <w:t>nt les annales des deux royaumes à partir du schisme</w:t>
      </w:r>
      <w:r w:rsidR="00CD70AD" w:rsidRPr="00215735">
        <w:rPr>
          <w:rFonts w:ascii="Arial" w:hAnsi="Arial" w:cs="Arial"/>
          <w:sz w:val="36"/>
          <w:szCs w:val="36"/>
        </w:rPr>
        <w:t xml:space="preserve">. </w:t>
      </w:r>
    </w:p>
    <w:p w:rsidR="00F27FDB" w:rsidRPr="00101DE6" w:rsidRDefault="00CD70AD" w:rsidP="007515DC">
      <w:pPr>
        <w:pStyle w:val="Paragraphedeliste"/>
        <w:ind w:left="284"/>
        <w:rPr>
          <w:rFonts w:ascii="Arial" w:hAnsi="Arial" w:cs="Arial"/>
          <w:color w:val="FF0000"/>
          <w:sz w:val="36"/>
          <w:szCs w:val="36"/>
        </w:rPr>
      </w:pPr>
      <w:r w:rsidRPr="00215735">
        <w:rPr>
          <w:rFonts w:ascii="Arial" w:hAnsi="Arial" w:cs="Arial"/>
          <w:sz w:val="36"/>
          <w:szCs w:val="36"/>
        </w:rPr>
        <w:t>Mais</w:t>
      </w:r>
      <w:r w:rsidR="00F27FDB" w:rsidRPr="00215735">
        <w:rPr>
          <w:rFonts w:ascii="Arial" w:hAnsi="Arial" w:cs="Arial"/>
          <w:sz w:val="36"/>
          <w:szCs w:val="36"/>
        </w:rPr>
        <w:t xml:space="preserve"> le </w:t>
      </w:r>
      <w:r w:rsidR="00EA0B25">
        <w:rPr>
          <w:rFonts w:ascii="Arial" w:hAnsi="Arial" w:cs="Arial"/>
          <w:sz w:val="36"/>
          <w:szCs w:val="36"/>
        </w:rPr>
        <w:t>rédacteur</w:t>
      </w:r>
      <w:r w:rsidR="00F27FDB" w:rsidRPr="00215735">
        <w:rPr>
          <w:rFonts w:ascii="Arial" w:hAnsi="Arial" w:cs="Arial"/>
          <w:sz w:val="36"/>
          <w:szCs w:val="36"/>
        </w:rPr>
        <w:t xml:space="preserve"> </w:t>
      </w:r>
      <w:r w:rsidR="00240644">
        <w:rPr>
          <w:rFonts w:ascii="Arial" w:hAnsi="Arial" w:cs="Arial"/>
          <w:sz w:val="36"/>
          <w:szCs w:val="36"/>
        </w:rPr>
        <w:t xml:space="preserve">des chroniques </w:t>
      </w:r>
      <w:r w:rsidR="00F27FDB" w:rsidRPr="00215735">
        <w:rPr>
          <w:rFonts w:ascii="Arial" w:hAnsi="Arial" w:cs="Arial"/>
          <w:sz w:val="36"/>
          <w:szCs w:val="36"/>
        </w:rPr>
        <w:t xml:space="preserve">ne s’intéresse </w:t>
      </w:r>
      <w:r w:rsidR="00F27FDB" w:rsidRPr="0014419B">
        <w:rPr>
          <w:rFonts w:ascii="Arial" w:hAnsi="Arial" w:cs="Arial"/>
          <w:sz w:val="36"/>
          <w:szCs w:val="36"/>
          <w:u w:val="single"/>
        </w:rPr>
        <w:t>qu’au royaume de Judas</w:t>
      </w:r>
      <w:r w:rsidR="00F27FDB" w:rsidRPr="00215735">
        <w:rPr>
          <w:rFonts w:ascii="Arial" w:hAnsi="Arial" w:cs="Arial"/>
          <w:sz w:val="36"/>
          <w:szCs w:val="36"/>
        </w:rPr>
        <w:t>, c</w:t>
      </w:r>
      <w:r w:rsidR="00F40D5A">
        <w:rPr>
          <w:rFonts w:ascii="Arial" w:hAnsi="Arial" w:cs="Arial"/>
          <w:sz w:val="36"/>
          <w:szCs w:val="36"/>
        </w:rPr>
        <w:t>’est à dire</w:t>
      </w:r>
      <w:r w:rsidR="00F27FDB" w:rsidRPr="00215735">
        <w:rPr>
          <w:rFonts w:ascii="Arial" w:hAnsi="Arial" w:cs="Arial"/>
          <w:sz w:val="36"/>
          <w:szCs w:val="36"/>
        </w:rPr>
        <w:t xml:space="preserve"> </w:t>
      </w:r>
      <w:r w:rsidRPr="00215735">
        <w:rPr>
          <w:rFonts w:ascii="Arial" w:hAnsi="Arial" w:cs="Arial"/>
          <w:sz w:val="36"/>
          <w:szCs w:val="36"/>
        </w:rPr>
        <w:t xml:space="preserve">à la généalogie de David et </w:t>
      </w:r>
      <w:r w:rsidR="00F27FDB" w:rsidRPr="00215735">
        <w:rPr>
          <w:rFonts w:ascii="Arial" w:hAnsi="Arial" w:cs="Arial"/>
          <w:sz w:val="36"/>
          <w:szCs w:val="36"/>
        </w:rPr>
        <w:t xml:space="preserve">à </w:t>
      </w:r>
      <w:r w:rsidR="00EA0B25">
        <w:rPr>
          <w:rFonts w:ascii="Arial" w:hAnsi="Arial" w:cs="Arial"/>
          <w:sz w:val="36"/>
          <w:szCs w:val="36"/>
        </w:rPr>
        <w:t>s</w:t>
      </w:r>
      <w:r w:rsidR="00F27FDB" w:rsidRPr="00215735">
        <w:rPr>
          <w:rFonts w:ascii="Arial" w:hAnsi="Arial" w:cs="Arial"/>
          <w:sz w:val="36"/>
          <w:szCs w:val="36"/>
        </w:rPr>
        <w:t xml:space="preserve">a dynastie. Il campe en David la figure du roi élu de Dieu, et comment Dieu </w:t>
      </w:r>
      <w:r w:rsidR="00EA0B25">
        <w:rPr>
          <w:rFonts w:ascii="Arial" w:hAnsi="Arial" w:cs="Arial"/>
          <w:sz w:val="36"/>
          <w:szCs w:val="36"/>
        </w:rPr>
        <w:t>qualifie</w:t>
      </w:r>
      <w:r w:rsidR="00F27FDB" w:rsidRPr="00215735">
        <w:rPr>
          <w:rFonts w:ascii="Arial" w:hAnsi="Arial" w:cs="Arial"/>
          <w:sz w:val="36"/>
          <w:szCs w:val="36"/>
        </w:rPr>
        <w:t xml:space="preserve"> ses successeurs</w:t>
      </w:r>
      <w:r w:rsidR="00F40D5A">
        <w:rPr>
          <w:rFonts w:ascii="Arial" w:hAnsi="Arial" w:cs="Arial"/>
          <w:sz w:val="36"/>
          <w:szCs w:val="36"/>
        </w:rPr>
        <w:t xml:space="preserve"> de</w:t>
      </w:r>
      <w:r w:rsidR="00EA0B25">
        <w:rPr>
          <w:rFonts w:ascii="Arial" w:hAnsi="Arial" w:cs="Arial"/>
          <w:sz w:val="36"/>
          <w:szCs w:val="36"/>
        </w:rPr>
        <w:t xml:space="preserve"> bon ou</w:t>
      </w:r>
      <w:r w:rsidR="00F27FDB" w:rsidRPr="00215735">
        <w:rPr>
          <w:rFonts w:ascii="Arial" w:hAnsi="Arial" w:cs="Arial"/>
          <w:sz w:val="36"/>
          <w:szCs w:val="36"/>
        </w:rPr>
        <w:t xml:space="preserve"> mauvais</w:t>
      </w:r>
      <w:r w:rsidR="00EA0B25">
        <w:rPr>
          <w:rFonts w:ascii="Arial" w:hAnsi="Arial" w:cs="Arial"/>
          <w:sz w:val="36"/>
          <w:szCs w:val="36"/>
        </w:rPr>
        <w:t xml:space="preserve">. </w:t>
      </w:r>
    </w:p>
    <w:p w:rsidR="00D0261D" w:rsidRPr="00215735" w:rsidRDefault="00D0261D" w:rsidP="006D4212">
      <w:pPr>
        <w:pStyle w:val="Paragraphedeliste"/>
        <w:ind w:left="284" w:hanging="360"/>
        <w:rPr>
          <w:rFonts w:ascii="Arial" w:hAnsi="Arial" w:cs="Arial"/>
          <w:sz w:val="36"/>
          <w:szCs w:val="36"/>
        </w:rPr>
      </w:pPr>
      <w:r w:rsidRPr="00215735">
        <w:rPr>
          <w:rFonts w:ascii="Arial" w:hAnsi="Arial" w:cs="Arial"/>
          <w:sz w:val="36"/>
          <w:szCs w:val="36"/>
        </w:rPr>
        <w:t xml:space="preserve"> </w:t>
      </w:r>
    </w:p>
    <w:p w:rsidR="006F4572" w:rsidRPr="00101DE6" w:rsidRDefault="006F4572" w:rsidP="006D4212">
      <w:pPr>
        <w:pStyle w:val="Paragraphedeliste"/>
        <w:numPr>
          <w:ilvl w:val="0"/>
          <w:numId w:val="1"/>
        </w:numPr>
        <w:ind w:left="284"/>
        <w:rPr>
          <w:rFonts w:ascii="Arial" w:hAnsi="Arial" w:cs="Arial"/>
          <w:sz w:val="36"/>
          <w:szCs w:val="36"/>
          <w:u w:val="single"/>
        </w:rPr>
      </w:pPr>
      <w:r w:rsidRPr="00101DE6">
        <w:rPr>
          <w:rFonts w:ascii="Arial" w:hAnsi="Arial" w:cs="Arial"/>
          <w:sz w:val="36"/>
          <w:szCs w:val="36"/>
          <w:u w:val="single"/>
        </w:rPr>
        <w:t xml:space="preserve"> L’écriture du texte</w:t>
      </w:r>
    </w:p>
    <w:p w:rsidR="00CD70AD" w:rsidRPr="00215735" w:rsidRDefault="00EA0B25" w:rsidP="00240644">
      <w:pPr>
        <w:pStyle w:val="Paragraphedeliste"/>
        <w:ind w:left="284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Le chroniqueur termine </w:t>
      </w:r>
      <w:r w:rsidR="00CD70AD" w:rsidRPr="00215735">
        <w:rPr>
          <w:rFonts w:ascii="Arial" w:hAnsi="Arial" w:cs="Arial"/>
          <w:sz w:val="36"/>
          <w:szCs w:val="36"/>
        </w:rPr>
        <w:t>son livre en évoquant l’</w:t>
      </w:r>
      <w:r w:rsidR="00605D8A" w:rsidRPr="00215735">
        <w:rPr>
          <w:rFonts w:ascii="Arial" w:hAnsi="Arial" w:cs="Arial"/>
          <w:sz w:val="36"/>
          <w:szCs w:val="36"/>
        </w:rPr>
        <w:t> « </w:t>
      </w:r>
      <w:r w:rsidR="00CD70AD" w:rsidRPr="00215735">
        <w:rPr>
          <w:rFonts w:ascii="Arial" w:hAnsi="Arial" w:cs="Arial"/>
          <w:sz w:val="36"/>
          <w:szCs w:val="36"/>
        </w:rPr>
        <w:t xml:space="preserve">édit de </w:t>
      </w:r>
      <w:r w:rsidR="00605D8A" w:rsidRPr="00215735">
        <w:rPr>
          <w:rFonts w:ascii="Arial" w:hAnsi="Arial" w:cs="Arial"/>
          <w:sz w:val="36"/>
          <w:szCs w:val="36"/>
        </w:rPr>
        <w:t>Cyrus</w:t>
      </w:r>
      <w:r w:rsidR="00CD70AD" w:rsidRPr="00215735">
        <w:rPr>
          <w:rFonts w:ascii="Arial" w:hAnsi="Arial" w:cs="Arial"/>
          <w:sz w:val="36"/>
          <w:szCs w:val="36"/>
        </w:rPr>
        <w:t> »</w:t>
      </w:r>
      <w:r w:rsidR="00514F10">
        <w:rPr>
          <w:rFonts w:ascii="Arial" w:hAnsi="Arial" w:cs="Arial"/>
          <w:sz w:val="36"/>
          <w:szCs w:val="36"/>
        </w:rPr>
        <w:t>, p</w:t>
      </w:r>
      <w:r w:rsidR="00240644" w:rsidRPr="00240644">
        <w:rPr>
          <w:rFonts w:ascii="Arial" w:hAnsi="Arial" w:cs="Arial"/>
          <w:sz w:val="36"/>
          <w:szCs w:val="36"/>
        </w:rPr>
        <w:t xml:space="preserve">ar </w:t>
      </w:r>
      <w:r>
        <w:rPr>
          <w:rFonts w:ascii="Arial" w:hAnsi="Arial" w:cs="Arial"/>
          <w:sz w:val="36"/>
          <w:szCs w:val="36"/>
        </w:rPr>
        <w:t>lequel</w:t>
      </w:r>
      <w:r w:rsidR="00240644" w:rsidRPr="00240644">
        <w:rPr>
          <w:rFonts w:ascii="Arial" w:hAnsi="Arial" w:cs="Arial"/>
          <w:sz w:val="36"/>
          <w:szCs w:val="36"/>
        </w:rPr>
        <w:t xml:space="preserve"> Cyrus le Grand proclame solennellement l’égalité des droits pour tous les membres de l’empire</w:t>
      </w:r>
      <w:r w:rsidR="008012C7">
        <w:rPr>
          <w:rFonts w:ascii="Arial" w:hAnsi="Arial" w:cs="Arial"/>
          <w:sz w:val="36"/>
          <w:szCs w:val="36"/>
        </w:rPr>
        <w:t xml:space="preserve"> perse</w:t>
      </w:r>
      <w:r w:rsidR="00240644" w:rsidRPr="00240644">
        <w:rPr>
          <w:rFonts w:ascii="Arial" w:hAnsi="Arial" w:cs="Arial"/>
          <w:sz w:val="36"/>
          <w:szCs w:val="36"/>
        </w:rPr>
        <w:t xml:space="preserve"> ainsi que la liberté de culte et de croyances pour tous les individus. </w:t>
      </w:r>
      <w:r w:rsidR="00240644" w:rsidRPr="00EA0B25">
        <w:rPr>
          <w:rFonts w:ascii="Arial" w:hAnsi="Arial" w:cs="Arial"/>
          <w:sz w:val="36"/>
          <w:szCs w:val="36"/>
        </w:rPr>
        <w:t xml:space="preserve">Les </w:t>
      </w:r>
      <w:r w:rsidR="008012C7" w:rsidRPr="00EA0B25">
        <w:rPr>
          <w:rFonts w:ascii="Arial" w:hAnsi="Arial" w:cs="Arial"/>
          <w:sz w:val="36"/>
          <w:szCs w:val="36"/>
        </w:rPr>
        <w:t>hébreux</w:t>
      </w:r>
      <w:r w:rsidR="00240644" w:rsidRPr="00EA0B25">
        <w:rPr>
          <w:rFonts w:ascii="Arial" w:hAnsi="Arial" w:cs="Arial"/>
          <w:sz w:val="36"/>
          <w:szCs w:val="36"/>
        </w:rPr>
        <w:t xml:space="preserve"> re</w:t>
      </w:r>
      <w:r>
        <w:rPr>
          <w:rFonts w:ascii="Arial" w:hAnsi="Arial" w:cs="Arial"/>
          <w:sz w:val="36"/>
          <w:szCs w:val="36"/>
        </w:rPr>
        <w:t>ntrent</w:t>
      </w:r>
      <w:r w:rsidR="00240644" w:rsidRPr="00EA0B25">
        <w:rPr>
          <w:rFonts w:ascii="Arial" w:hAnsi="Arial" w:cs="Arial"/>
          <w:sz w:val="36"/>
          <w:szCs w:val="36"/>
        </w:rPr>
        <w:t xml:space="preserve"> au pays, </w:t>
      </w:r>
      <w:r w:rsidR="008012C7" w:rsidRPr="00EA0B25">
        <w:rPr>
          <w:rFonts w:ascii="Arial" w:hAnsi="Arial" w:cs="Arial"/>
          <w:sz w:val="36"/>
          <w:szCs w:val="36"/>
        </w:rPr>
        <w:t>avec trois ambitions : à Jérusalem, reconstruire le temple</w:t>
      </w:r>
      <w:r>
        <w:rPr>
          <w:rFonts w:ascii="Arial" w:hAnsi="Arial" w:cs="Arial"/>
          <w:sz w:val="36"/>
          <w:szCs w:val="36"/>
        </w:rPr>
        <w:t xml:space="preserve">, reconstruire </w:t>
      </w:r>
      <w:r w:rsidR="008012C7" w:rsidRPr="00EA0B25">
        <w:rPr>
          <w:rFonts w:ascii="Arial" w:hAnsi="Arial" w:cs="Arial"/>
          <w:sz w:val="36"/>
          <w:szCs w:val="36"/>
        </w:rPr>
        <w:t xml:space="preserve">les remparts de la ville et assurer sur place leur </w:t>
      </w:r>
      <w:r>
        <w:rPr>
          <w:rFonts w:ascii="Arial" w:hAnsi="Arial" w:cs="Arial"/>
          <w:sz w:val="36"/>
          <w:szCs w:val="36"/>
        </w:rPr>
        <w:t>foi</w:t>
      </w:r>
      <w:r w:rsidR="00514F10">
        <w:rPr>
          <w:rFonts w:ascii="Arial" w:hAnsi="Arial" w:cs="Arial"/>
          <w:sz w:val="36"/>
          <w:szCs w:val="36"/>
        </w:rPr>
        <w:t> :</w:t>
      </w:r>
      <w:r w:rsidR="008012C7">
        <w:rPr>
          <w:rFonts w:ascii="Arial" w:hAnsi="Arial" w:cs="Arial"/>
          <w:color w:val="548DD4" w:themeColor="text2" w:themeTint="99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L</w:t>
      </w:r>
      <w:r w:rsidR="00605D8A" w:rsidRPr="00215735">
        <w:rPr>
          <w:rFonts w:ascii="Arial" w:hAnsi="Arial" w:cs="Arial"/>
          <w:sz w:val="36"/>
          <w:szCs w:val="36"/>
        </w:rPr>
        <w:t xml:space="preserve">a seule histoire possible est celle de la fidélité au Dieu unique d’Abraham, d’Isaac et Jacob, et aux lois données à Moise par </w:t>
      </w:r>
      <w:r w:rsidR="00914915">
        <w:rPr>
          <w:rFonts w:ascii="Arial" w:hAnsi="Arial" w:cs="Arial"/>
          <w:sz w:val="36"/>
          <w:szCs w:val="36"/>
        </w:rPr>
        <w:t>YHWH</w:t>
      </w:r>
      <w:r w:rsidR="00605D8A" w:rsidRPr="00215735">
        <w:rPr>
          <w:rFonts w:ascii="Arial" w:hAnsi="Arial" w:cs="Arial"/>
          <w:sz w:val="36"/>
          <w:szCs w:val="36"/>
        </w:rPr>
        <w:t>.</w:t>
      </w:r>
      <w:r w:rsidR="00240644" w:rsidRPr="00240644">
        <w:rPr>
          <w:rFonts w:ascii="Arial" w:hAnsi="Arial" w:cs="Arial"/>
          <w:sz w:val="36"/>
          <w:szCs w:val="36"/>
        </w:rPr>
        <w:t xml:space="preserve"> </w:t>
      </w:r>
      <w:r w:rsidR="00240644" w:rsidRPr="00215735">
        <w:rPr>
          <w:rFonts w:ascii="Arial" w:hAnsi="Arial" w:cs="Arial"/>
          <w:sz w:val="36"/>
          <w:szCs w:val="36"/>
        </w:rPr>
        <w:t xml:space="preserve">L’auteur </w:t>
      </w:r>
      <w:r w:rsidR="00240644">
        <w:rPr>
          <w:rFonts w:ascii="Arial" w:hAnsi="Arial" w:cs="Arial"/>
          <w:sz w:val="36"/>
          <w:szCs w:val="36"/>
        </w:rPr>
        <w:t>s’attache à cette</w:t>
      </w:r>
      <w:r w:rsidR="00240644" w:rsidRPr="00215735">
        <w:rPr>
          <w:rFonts w:ascii="Arial" w:hAnsi="Arial" w:cs="Arial"/>
          <w:sz w:val="36"/>
          <w:szCs w:val="36"/>
        </w:rPr>
        <w:t xml:space="preserve"> thèse </w:t>
      </w:r>
      <w:r w:rsidR="00240644">
        <w:rPr>
          <w:rFonts w:ascii="Arial" w:hAnsi="Arial" w:cs="Arial"/>
          <w:sz w:val="36"/>
          <w:szCs w:val="36"/>
        </w:rPr>
        <w:t>et</w:t>
      </w:r>
      <w:r w:rsidR="00240644" w:rsidRPr="00215735">
        <w:rPr>
          <w:rFonts w:ascii="Arial" w:hAnsi="Arial" w:cs="Arial"/>
          <w:sz w:val="36"/>
          <w:szCs w:val="36"/>
        </w:rPr>
        <w:t xml:space="preserve"> entrepr</w:t>
      </w:r>
      <w:r w:rsidR="00240644">
        <w:rPr>
          <w:rFonts w:ascii="Arial" w:hAnsi="Arial" w:cs="Arial"/>
          <w:sz w:val="36"/>
          <w:szCs w:val="36"/>
        </w:rPr>
        <w:t>end</w:t>
      </w:r>
      <w:r w:rsidR="00240644" w:rsidRPr="00215735">
        <w:rPr>
          <w:rFonts w:ascii="Arial" w:hAnsi="Arial" w:cs="Arial"/>
          <w:sz w:val="36"/>
          <w:szCs w:val="36"/>
        </w:rPr>
        <w:t xml:space="preserve"> de réécrire l’histoire de la lignée royale et du temple</w:t>
      </w:r>
      <w:r w:rsidR="007515DC">
        <w:rPr>
          <w:rFonts w:ascii="Arial" w:hAnsi="Arial" w:cs="Arial"/>
          <w:sz w:val="36"/>
          <w:szCs w:val="36"/>
        </w:rPr>
        <w:t xml:space="preserve"> dans ce sens</w:t>
      </w:r>
      <w:r w:rsidR="00240644">
        <w:rPr>
          <w:rFonts w:ascii="Arial" w:hAnsi="Arial" w:cs="Arial"/>
          <w:sz w:val="36"/>
          <w:szCs w:val="36"/>
        </w:rPr>
        <w:t>.</w:t>
      </w:r>
    </w:p>
    <w:p w:rsidR="00605D8A" w:rsidRPr="008012C7" w:rsidRDefault="00605D8A" w:rsidP="006D4212">
      <w:pPr>
        <w:pStyle w:val="Paragraphedeliste"/>
        <w:ind w:left="284" w:hanging="360"/>
        <w:rPr>
          <w:rFonts w:ascii="Arial" w:hAnsi="Arial" w:cs="Arial"/>
          <w:color w:val="548DD4" w:themeColor="text2" w:themeTint="99"/>
          <w:sz w:val="36"/>
          <w:szCs w:val="36"/>
        </w:rPr>
      </w:pPr>
    </w:p>
    <w:p w:rsidR="00605D8A" w:rsidRPr="00F40D5A" w:rsidRDefault="00605D8A" w:rsidP="006D4212">
      <w:pPr>
        <w:pStyle w:val="Paragraphedeliste"/>
        <w:numPr>
          <w:ilvl w:val="0"/>
          <w:numId w:val="1"/>
        </w:numPr>
        <w:ind w:left="284"/>
        <w:rPr>
          <w:rFonts w:ascii="Arial" w:hAnsi="Arial" w:cs="Arial"/>
          <w:sz w:val="36"/>
          <w:szCs w:val="36"/>
          <w:u w:val="single"/>
        </w:rPr>
      </w:pPr>
      <w:r w:rsidRPr="00F40D5A">
        <w:rPr>
          <w:rFonts w:ascii="Arial" w:hAnsi="Arial" w:cs="Arial"/>
          <w:sz w:val="36"/>
          <w:szCs w:val="36"/>
          <w:u w:val="single"/>
        </w:rPr>
        <w:t>Notre bout de texte</w:t>
      </w:r>
      <w:r w:rsidR="00240644" w:rsidRPr="00F40D5A">
        <w:rPr>
          <w:rFonts w:ascii="Arial" w:hAnsi="Arial" w:cs="Arial"/>
          <w:sz w:val="36"/>
          <w:szCs w:val="36"/>
          <w:u w:val="single"/>
        </w:rPr>
        <w:t xml:space="preserve"> dans cette lecture</w:t>
      </w:r>
    </w:p>
    <w:p w:rsidR="000C5967" w:rsidRDefault="000C5967" w:rsidP="000C5967">
      <w:pPr>
        <w:pStyle w:val="Paragraphedelist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Donc systématiquement, les rois sont jugés par le chroniqueur comme bons s’ils respectent la loi </w:t>
      </w:r>
      <w:r>
        <w:rPr>
          <w:rFonts w:ascii="Arial" w:hAnsi="Arial" w:cs="Arial"/>
          <w:sz w:val="36"/>
          <w:szCs w:val="36"/>
        </w:rPr>
        <w:lastRenderedPageBreak/>
        <w:t>dictée à Moise</w:t>
      </w:r>
      <w:r w:rsidR="00A068EB">
        <w:rPr>
          <w:rFonts w:ascii="Arial" w:hAnsi="Arial" w:cs="Arial"/>
          <w:sz w:val="36"/>
          <w:szCs w:val="36"/>
        </w:rPr>
        <w:t xml:space="preserve">, </w:t>
      </w:r>
      <w:r w:rsidR="00EA0B25">
        <w:rPr>
          <w:rFonts w:ascii="Arial" w:hAnsi="Arial" w:cs="Arial"/>
          <w:sz w:val="36"/>
          <w:szCs w:val="36"/>
        </w:rPr>
        <w:t>rappelée</w:t>
      </w:r>
      <w:r w:rsidR="00A068EB">
        <w:rPr>
          <w:rFonts w:ascii="Arial" w:hAnsi="Arial" w:cs="Arial"/>
          <w:sz w:val="36"/>
          <w:szCs w:val="36"/>
        </w:rPr>
        <w:t xml:space="preserve"> tout à l’heure :</w:t>
      </w:r>
      <w:r>
        <w:rPr>
          <w:rFonts w:ascii="Arial" w:hAnsi="Arial" w:cs="Arial"/>
          <w:sz w:val="36"/>
          <w:szCs w:val="36"/>
        </w:rPr>
        <w:t xml:space="preserve"> Tu n’auras pas d’autres dieux que moi</w:t>
      </w:r>
      <w:r w:rsidR="00101DE6">
        <w:rPr>
          <w:rFonts w:ascii="Arial" w:hAnsi="Arial" w:cs="Arial"/>
          <w:sz w:val="36"/>
          <w:szCs w:val="36"/>
        </w:rPr>
        <w:t xml:space="preserve"> ; </w:t>
      </w:r>
      <w:r>
        <w:rPr>
          <w:rFonts w:ascii="Arial" w:hAnsi="Arial" w:cs="Arial"/>
          <w:sz w:val="36"/>
          <w:szCs w:val="36"/>
        </w:rPr>
        <w:t>tu respecteras ton proche.</w:t>
      </w:r>
    </w:p>
    <w:p w:rsidR="00101DE6" w:rsidRDefault="00101DE6" w:rsidP="000C5967">
      <w:pPr>
        <w:pStyle w:val="Paragraphedeliste"/>
        <w:rPr>
          <w:rFonts w:ascii="Arial" w:hAnsi="Arial" w:cs="Arial"/>
          <w:sz w:val="36"/>
          <w:szCs w:val="36"/>
        </w:rPr>
      </w:pPr>
    </w:p>
    <w:p w:rsidR="000C5967" w:rsidRDefault="000C5967" w:rsidP="000C5967">
      <w:pPr>
        <w:pStyle w:val="Paragraphedelist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Ainsi de Josaphat, dont il est dit au chap</w:t>
      </w:r>
      <w:r w:rsidR="00914915">
        <w:rPr>
          <w:rFonts w:ascii="Arial" w:hAnsi="Arial" w:cs="Arial"/>
          <w:sz w:val="36"/>
          <w:szCs w:val="36"/>
        </w:rPr>
        <w:t>itre</w:t>
      </w:r>
      <w:r>
        <w:rPr>
          <w:rFonts w:ascii="Arial" w:hAnsi="Arial" w:cs="Arial"/>
          <w:sz w:val="36"/>
          <w:szCs w:val="36"/>
        </w:rPr>
        <w:t xml:space="preserve"> 17 qu’il suivit les commandements : il envoie les princes évangéliser </w:t>
      </w:r>
      <w:r w:rsidR="00514F10">
        <w:rPr>
          <w:rFonts w:ascii="Arial" w:hAnsi="Arial" w:cs="Arial"/>
          <w:sz w:val="36"/>
          <w:szCs w:val="36"/>
        </w:rPr>
        <w:t>(</w:t>
      </w:r>
      <w:r>
        <w:rPr>
          <w:rFonts w:ascii="Arial" w:hAnsi="Arial" w:cs="Arial"/>
          <w:sz w:val="36"/>
          <w:szCs w:val="36"/>
        </w:rPr>
        <w:t>!!!</w:t>
      </w:r>
      <w:r w:rsidR="00514F10">
        <w:rPr>
          <w:rFonts w:ascii="Arial" w:hAnsi="Arial" w:cs="Arial"/>
          <w:sz w:val="36"/>
          <w:szCs w:val="36"/>
        </w:rPr>
        <w:t>)</w:t>
      </w:r>
      <w:r>
        <w:rPr>
          <w:rFonts w:ascii="Arial" w:hAnsi="Arial" w:cs="Arial"/>
          <w:sz w:val="36"/>
          <w:szCs w:val="36"/>
        </w:rPr>
        <w:t xml:space="preserve"> le pays « en instruisant le peuple ». </w:t>
      </w:r>
      <w:r w:rsidR="00914915">
        <w:rPr>
          <w:rFonts w:ascii="Arial" w:hAnsi="Arial" w:cs="Arial"/>
          <w:sz w:val="36"/>
          <w:szCs w:val="36"/>
        </w:rPr>
        <w:t>E</w:t>
      </w:r>
      <w:r>
        <w:rPr>
          <w:rFonts w:ascii="Arial" w:hAnsi="Arial" w:cs="Arial"/>
          <w:sz w:val="36"/>
          <w:szCs w:val="36"/>
        </w:rPr>
        <w:t xml:space="preserve">t comme </w:t>
      </w:r>
      <w:r w:rsidR="00914915">
        <w:rPr>
          <w:rFonts w:ascii="Arial" w:hAnsi="Arial" w:cs="Arial"/>
          <w:sz w:val="36"/>
          <w:szCs w:val="36"/>
        </w:rPr>
        <w:t>YHWH</w:t>
      </w:r>
      <w:r>
        <w:rPr>
          <w:rFonts w:ascii="Arial" w:hAnsi="Arial" w:cs="Arial"/>
          <w:sz w:val="36"/>
          <w:szCs w:val="36"/>
        </w:rPr>
        <w:t xml:space="preserve"> est avec lui, il a « richesse et gloire en abondance » : il bâtit des citadelles, des villes-entrepôts, il garnit de troupes les places fortes du pays, protégeant le peuple : tout cela est jugé bon par l’auteur qui le met en exergue.</w:t>
      </w:r>
    </w:p>
    <w:p w:rsidR="000C5967" w:rsidRDefault="000C5967" w:rsidP="000C5967">
      <w:pPr>
        <w:pStyle w:val="Paragraphedelist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Dans notre texte, il demande que le prophète </w:t>
      </w:r>
      <w:proofErr w:type="gramStart"/>
      <w:r>
        <w:rPr>
          <w:rFonts w:ascii="Arial" w:hAnsi="Arial" w:cs="Arial"/>
          <w:sz w:val="36"/>
          <w:szCs w:val="36"/>
        </w:rPr>
        <w:t>de Y</w:t>
      </w:r>
      <w:r w:rsidR="00914915">
        <w:rPr>
          <w:rFonts w:ascii="Arial" w:hAnsi="Arial" w:cs="Arial"/>
          <w:sz w:val="36"/>
          <w:szCs w:val="36"/>
        </w:rPr>
        <w:t>HWH</w:t>
      </w:r>
      <w:proofErr w:type="gramEnd"/>
      <w:r>
        <w:rPr>
          <w:rFonts w:ascii="Arial" w:hAnsi="Arial" w:cs="Arial"/>
          <w:sz w:val="36"/>
          <w:szCs w:val="36"/>
        </w:rPr>
        <w:t xml:space="preserve"> vienne </w:t>
      </w:r>
      <w:r w:rsidR="00484974">
        <w:rPr>
          <w:rFonts w:ascii="Arial" w:hAnsi="Arial" w:cs="Arial"/>
          <w:sz w:val="36"/>
          <w:szCs w:val="36"/>
        </w:rPr>
        <w:t>pré</w:t>
      </w:r>
      <w:r>
        <w:rPr>
          <w:rFonts w:ascii="Arial" w:hAnsi="Arial" w:cs="Arial"/>
          <w:sz w:val="36"/>
          <w:szCs w:val="36"/>
        </w:rPr>
        <w:t>dire l’issue de la bataille, alors que 400 prophètes de Baals prédisent la victoire… c’est bon !</w:t>
      </w:r>
    </w:p>
    <w:p w:rsidR="00484974" w:rsidRDefault="000C5967" w:rsidP="000C5967">
      <w:pPr>
        <w:pStyle w:val="Paragraphedelist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Mais ça se </w:t>
      </w:r>
      <w:r w:rsidR="00101DE6">
        <w:rPr>
          <w:rFonts w:ascii="Arial" w:hAnsi="Arial" w:cs="Arial"/>
          <w:sz w:val="36"/>
          <w:szCs w:val="36"/>
        </w:rPr>
        <w:t>gâte</w:t>
      </w:r>
      <w:r>
        <w:rPr>
          <w:rFonts w:ascii="Arial" w:hAnsi="Arial" w:cs="Arial"/>
          <w:sz w:val="36"/>
          <w:szCs w:val="36"/>
        </w:rPr>
        <w:t xml:space="preserve"> quand il accepte de partir à la guerre avec Achab : cela lui est reproché par Jéhu : « secourir le méchant, aider celui qui déteste le Seigneur, voila qui attire la colère de </w:t>
      </w:r>
      <w:r w:rsidR="00914915">
        <w:rPr>
          <w:rFonts w:ascii="Arial" w:hAnsi="Arial" w:cs="Arial"/>
          <w:sz w:val="36"/>
          <w:szCs w:val="36"/>
        </w:rPr>
        <w:t>YHWH</w:t>
      </w:r>
      <w:r>
        <w:rPr>
          <w:rFonts w:ascii="Arial" w:hAnsi="Arial" w:cs="Arial"/>
          <w:sz w:val="36"/>
          <w:szCs w:val="36"/>
        </w:rPr>
        <w:t xml:space="preserve"> sur ta tête ! Mais il y</w:t>
      </w:r>
      <w:r w:rsidR="00CA11E4">
        <w:rPr>
          <w:rFonts w:ascii="Arial" w:hAnsi="Arial" w:cs="Arial"/>
          <w:sz w:val="36"/>
          <w:szCs w:val="36"/>
        </w:rPr>
        <w:t xml:space="preserve"> a de bonnes choses en toi… ». Nous y reviendrons. </w:t>
      </w:r>
    </w:p>
    <w:p w:rsidR="000C5967" w:rsidRDefault="00914915" w:rsidP="000C5967">
      <w:pPr>
        <w:pStyle w:val="Paragraphedeliste"/>
        <w:rPr>
          <w:rFonts w:ascii="Arial" w:hAnsi="Arial" w:cs="Arial"/>
          <w:sz w:val="36"/>
          <w:szCs w:val="36"/>
        </w:rPr>
      </w:pPr>
      <w:r w:rsidRPr="00914915">
        <w:rPr>
          <w:rFonts w:ascii="Arial" w:hAnsi="Arial" w:cs="Arial"/>
          <w:sz w:val="36"/>
          <w:szCs w:val="36"/>
        </w:rPr>
        <w:t>Par contre</w:t>
      </w:r>
      <w:r w:rsidR="000C5967" w:rsidRPr="00914915">
        <w:rPr>
          <w:rFonts w:ascii="Arial" w:hAnsi="Arial" w:cs="Arial"/>
          <w:sz w:val="36"/>
          <w:szCs w:val="36"/>
        </w:rPr>
        <w:t>, le chroniqueur</w:t>
      </w:r>
      <w:r w:rsidR="000C5967">
        <w:rPr>
          <w:rFonts w:ascii="Arial" w:hAnsi="Arial" w:cs="Arial"/>
          <w:sz w:val="36"/>
          <w:szCs w:val="36"/>
        </w:rPr>
        <w:t xml:space="preserve"> ne dit pas grand-chose d’Achab : son propos est de magnifier le royaume de judas. Mais dans le livre des </w:t>
      </w:r>
      <w:r>
        <w:rPr>
          <w:rFonts w:ascii="Arial" w:hAnsi="Arial" w:cs="Arial"/>
          <w:sz w:val="36"/>
          <w:szCs w:val="36"/>
        </w:rPr>
        <w:t>R</w:t>
      </w:r>
      <w:r w:rsidR="000C5967">
        <w:rPr>
          <w:rFonts w:ascii="Arial" w:hAnsi="Arial" w:cs="Arial"/>
          <w:sz w:val="36"/>
          <w:szCs w:val="36"/>
        </w:rPr>
        <w:t xml:space="preserve">ois, le texte est accablant : Achab, </w:t>
      </w:r>
      <w:r w:rsidR="00CA11E4">
        <w:rPr>
          <w:rFonts w:ascii="Arial" w:hAnsi="Arial" w:cs="Arial"/>
          <w:sz w:val="36"/>
          <w:szCs w:val="36"/>
        </w:rPr>
        <w:t>peut-être par</w:t>
      </w:r>
      <w:r w:rsidR="000C5967">
        <w:rPr>
          <w:rFonts w:ascii="Arial" w:hAnsi="Arial" w:cs="Arial"/>
          <w:sz w:val="36"/>
          <w:szCs w:val="36"/>
        </w:rPr>
        <w:t xml:space="preserve"> réalisme politique</w:t>
      </w:r>
      <w:r w:rsidR="00CA11E4">
        <w:rPr>
          <w:rFonts w:ascii="Arial" w:hAnsi="Arial" w:cs="Arial"/>
          <w:sz w:val="36"/>
          <w:szCs w:val="36"/>
        </w:rPr>
        <w:t>,</w:t>
      </w:r>
      <w:r w:rsidR="00101DE6">
        <w:rPr>
          <w:rFonts w:ascii="Arial" w:hAnsi="Arial" w:cs="Arial"/>
          <w:sz w:val="36"/>
          <w:szCs w:val="36"/>
        </w:rPr>
        <w:t xml:space="preserve"> est</w:t>
      </w:r>
      <w:r w:rsidR="000C5967">
        <w:rPr>
          <w:rFonts w:ascii="Arial" w:hAnsi="Arial" w:cs="Arial"/>
          <w:sz w:val="36"/>
          <w:szCs w:val="36"/>
        </w:rPr>
        <w:t xml:space="preserve"> lié au roi de Tyr</w:t>
      </w:r>
      <w:r w:rsidR="00101DE6">
        <w:rPr>
          <w:rFonts w:ascii="Arial" w:hAnsi="Arial" w:cs="Arial"/>
          <w:sz w:val="36"/>
          <w:szCs w:val="36"/>
        </w:rPr>
        <w:t>,</w:t>
      </w:r>
      <w:r w:rsidR="000C5967">
        <w:rPr>
          <w:rFonts w:ascii="Arial" w:hAnsi="Arial" w:cs="Arial"/>
          <w:sz w:val="36"/>
          <w:szCs w:val="36"/>
        </w:rPr>
        <w:t xml:space="preserve"> prend sa fille comme épouse. </w:t>
      </w:r>
      <w:r w:rsidR="00101DE6">
        <w:rPr>
          <w:rFonts w:ascii="Arial" w:hAnsi="Arial" w:cs="Arial"/>
          <w:sz w:val="36"/>
          <w:szCs w:val="36"/>
        </w:rPr>
        <w:t>Jézabel</w:t>
      </w:r>
      <w:r w:rsidR="000C5967">
        <w:rPr>
          <w:rFonts w:ascii="Arial" w:hAnsi="Arial" w:cs="Arial"/>
          <w:sz w:val="36"/>
          <w:szCs w:val="36"/>
        </w:rPr>
        <w:t xml:space="preserve"> impose des dieux phéniciens, Achab </w:t>
      </w:r>
      <w:r w:rsidR="00101DE6">
        <w:rPr>
          <w:rFonts w:ascii="Arial" w:hAnsi="Arial" w:cs="Arial"/>
          <w:sz w:val="36"/>
          <w:szCs w:val="36"/>
        </w:rPr>
        <w:t>élève</w:t>
      </w:r>
      <w:r w:rsidR="000C5967">
        <w:rPr>
          <w:rFonts w:ascii="Arial" w:hAnsi="Arial" w:cs="Arial"/>
          <w:sz w:val="36"/>
          <w:szCs w:val="36"/>
        </w:rPr>
        <w:t xml:space="preserve"> autel, poteaux cultuels </w:t>
      </w:r>
      <w:r w:rsidR="000C5967" w:rsidRPr="00914915">
        <w:rPr>
          <w:rFonts w:ascii="Arial" w:hAnsi="Arial" w:cs="Arial"/>
          <w:sz w:val="36"/>
          <w:szCs w:val="36"/>
        </w:rPr>
        <w:t xml:space="preserve">– « Achab fit encore plus fort pour contrarier </w:t>
      </w:r>
      <w:r w:rsidRPr="00914915">
        <w:rPr>
          <w:rFonts w:ascii="Arial" w:hAnsi="Arial" w:cs="Arial"/>
          <w:sz w:val="36"/>
          <w:szCs w:val="36"/>
        </w:rPr>
        <w:t>YHWH</w:t>
      </w:r>
      <w:r w:rsidR="000C5967" w:rsidRPr="00914915">
        <w:rPr>
          <w:rFonts w:ascii="Arial" w:hAnsi="Arial" w:cs="Arial"/>
          <w:sz w:val="36"/>
          <w:szCs w:val="36"/>
        </w:rPr>
        <w:t xml:space="preserve"> que les rois ses </w:t>
      </w:r>
      <w:r w:rsidR="000C5967" w:rsidRPr="00914915">
        <w:rPr>
          <w:rFonts w:ascii="Arial" w:hAnsi="Arial" w:cs="Arial"/>
          <w:sz w:val="36"/>
          <w:szCs w:val="36"/>
        </w:rPr>
        <w:lastRenderedPageBreak/>
        <w:t>prédécesseurs »</w:t>
      </w:r>
      <w:r w:rsidRPr="00914915">
        <w:rPr>
          <w:rFonts w:ascii="Arial" w:hAnsi="Arial" w:cs="Arial"/>
          <w:sz w:val="36"/>
          <w:szCs w:val="36"/>
        </w:rPr>
        <w:t xml:space="preserve"> (</w:t>
      </w:r>
      <w:r w:rsidR="000C5967" w:rsidRPr="00914915">
        <w:rPr>
          <w:rFonts w:ascii="Arial" w:hAnsi="Arial" w:cs="Arial"/>
          <w:sz w:val="36"/>
          <w:szCs w:val="36"/>
        </w:rPr>
        <w:t>I</w:t>
      </w:r>
      <w:r w:rsidR="00484974">
        <w:rPr>
          <w:rFonts w:ascii="Arial" w:hAnsi="Arial" w:cs="Arial"/>
          <w:sz w:val="36"/>
          <w:szCs w:val="36"/>
        </w:rPr>
        <w:t xml:space="preserve"> </w:t>
      </w:r>
      <w:r w:rsidR="000C5967" w:rsidRPr="00914915">
        <w:rPr>
          <w:rFonts w:ascii="Arial" w:hAnsi="Arial" w:cs="Arial"/>
          <w:sz w:val="36"/>
          <w:szCs w:val="36"/>
        </w:rPr>
        <w:t>Roi 16/34</w:t>
      </w:r>
      <w:r w:rsidRPr="00914915">
        <w:rPr>
          <w:rFonts w:ascii="Arial" w:hAnsi="Arial" w:cs="Arial"/>
          <w:sz w:val="36"/>
          <w:szCs w:val="36"/>
        </w:rPr>
        <w:t>)</w:t>
      </w:r>
      <w:r w:rsidR="000C5967" w:rsidRPr="00914915">
        <w:rPr>
          <w:rFonts w:ascii="Arial" w:hAnsi="Arial" w:cs="Arial"/>
          <w:sz w:val="36"/>
          <w:szCs w:val="36"/>
        </w:rPr>
        <w:t xml:space="preserve"> Tous cela n’est </w:t>
      </w:r>
      <w:r w:rsidR="000C5967">
        <w:rPr>
          <w:rFonts w:ascii="Arial" w:hAnsi="Arial" w:cs="Arial"/>
          <w:sz w:val="36"/>
          <w:szCs w:val="36"/>
        </w:rPr>
        <w:t xml:space="preserve">pas bon ! Et pourtant </w:t>
      </w:r>
      <w:r>
        <w:rPr>
          <w:rFonts w:ascii="Arial" w:hAnsi="Arial" w:cs="Arial"/>
          <w:sz w:val="36"/>
          <w:szCs w:val="36"/>
        </w:rPr>
        <w:t>YHWH</w:t>
      </w:r>
      <w:r w:rsidR="000C5967">
        <w:rPr>
          <w:rFonts w:ascii="Arial" w:hAnsi="Arial" w:cs="Arial"/>
          <w:sz w:val="36"/>
          <w:szCs w:val="36"/>
        </w:rPr>
        <w:t xml:space="preserve"> sera avec lui dans sa guerre contre Aram, qu’il gagne – mais il sauve la t</w:t>
      </w:r>
      <w:r w:rsidR="00CA11E4">
        <w:rPr>
          <w:rFonts w:ascii="Arial" w:hAnsi="Arial" w:cs="Arial"/>
          <w:sz w:val="36"/>
          <w:szCs w:val="36"/>
        </w:rPr>
        <w:t>ê</w:t>
      </w:r>
      <w:r w:rsidR="000C5967">
        <w:rPr>
          <w:rFonts w:ascii="Arial" w:hAnsi="Arial" w:cs="Arial"/>
          <w:sz w:val="36"/>
          <w:szCs w:val="36"/>
        </w:rPr>
        <w:t>te du roi, ce qui lui est reproché comme faute aux yeux du seigneur. Ce n’est pas bon…</w:t>
      </w:r>
    </w:p>
    <w:p w:rsidR="000C5967" w:rsidRDefault="000C5967" w:rsidP="000C5967">
      <w:pPr>
        <w:pStyle w:val="Paragraphedelist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L’épisode de Naboth, perfidement assassiné par Jézabel </w:t>
      </w:r>
      <w:r w:rsidRPr="00914915">
        <w:rPr>
          <w:rFonts w:ascii="Arial" w:hAnsi="Arial" w:cs="Arial"/>
          <w:sz w:val="36"/>
          <w:szCs w:val="36"/>
        </w:rPr>
        <w:t>parce qu’il ne voulait pas vendre sa vigne à Achab montre la cupidité d’Achab, ou sa</w:t>
      </w:r>
      <w:r>
        <w:rPr>
          <w:rFonts w:ascii="Arial" w:hAnsi="Arial" w:cs="Arial"/>
          <w:sz w:val="36"/>
          <w:szCs w:val="36"/>
        </w:rPr>
        <w:t xml:space="preserve"> faiblesse…et en tout cas son mépris </w:t>
      </w:r>
      <w:r w:rsidR="00CA11E4">
        <w:rPr>
          <w:rFonts w:ascii="Arial" w:hAnsi="Arial" w:cs="Arial"/>
          <w:sz w:val="36"/>
          <w:szCs w:val="36"/>
        </w:rPr>
        <w:t xml:space="preserve">personnel </w:t>
      </w:r>
      <w:r>
        <w:rPr>
          <w:rFonts w:ascii="Arial" w:hAnsi="Arial" w:cs="Arial"/>
          <w:sz w:val="36"/>
          <w:szCs w:val="36"/>
        </w:rPr>
        <w:t>des dix commandements.</w:t>
      </w:r>
    </w:p>
    <w:p w:rsidR="00EA0B25" w:rsidRDefault="00EA0B25" w:rsidP="000C5967">
      <w:pPr>
        <w:pStyle w:val="Paragraphedeliste"/>
        <w:rPr>
          <w:rFonts w:ascii="Arial" w:hAnsi="Arial" w:cs="Arial"/>
          <w:sz w:val="36"/>
          <w:szCs w:val="36"/>
        </w:rPr>
      </w:pPr>
    </w:p>
    <w:p w:rsidR="000C5967" w:rsidRDefault="000C5967" w:rsidP="000C5967">
      <w:pPr>
        <w:pStyle w:val="Paragraphedelist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Il en est ainsi à travers ces textes, montrant combien le chroniqueur choisit son camp : Non, rien de bon en Samarie, dont il relate peu</w:t>
      </w:r>
      <w:r w:rsidR="004205E8">
        <w:rPr>
          <w:rFonts w:ascii="Arial" w:hAnsi="Arial" w:cs="Arial"/>
          <w:sz w:val="36"/>
          <w:szCs w:val="36"/>
        </w:rPr>
        <w:t> ;</w:t>
      </w:r>
      <w:r>
        <w:rPr>
          <w:rFonts w:ascii="Arial" w:hAnsi="Arial" w:cs="Arial"/>
          <w:sz w:val="36"/>
          <w:szCs w:val="36"/>
        </w:rPr>
        <w:t xml:space="preserve"> et même en Judas, le roi est alternativement bon ou méchant…</w:t>
      </w:r>
    </w:p>
    <w:p w:rsidR="009B5F97" w:rsidRDefault="009B5F97" w:rsidP="000C5967">
      <w:pPr>
        <w:pStyle w:val="Paragraphedeliste"/>
        <w:rPr>
          <w:rFonts w:ascii="Arial" w:hAnsi="Arial" w:cs="Arial"/>
          <w:sz w:val="36"/>
          <w:szCs w:val="36"/>
        </w:rPr>
      </w:pPr>
    </w:p>
    <w:p w:rsidR="009B5F97" w:rsidRPr="00215735" w:rsidRDefault="009B5F97" w:rsidP="000C5967">
      <w:pPr>
        <w:pStyle w:val="Paragraphedeliste"/>
        <w:rPr>
          <w:rFonts w:ascii="Arial" w:hAnsi="Arial" w:cs="Arial"/>
          <w:sz w:val="36"/>
          <w:szCs w:val="36"/>
        </w:rPr>
      </w:pPr>
    </w:p>
    <w:p w:rsidR="00913F95" w:rsidRDefault="00913F95" w:rsidP="00913F95">
      <w:pPr>
        <w:pStyle w:val="Paragraphedeliste"/>
        <w:numPr>
          <w:ilvl w:val="0"/>
          <w:numId w:val="4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</w:t>
      </w:r>
      <w:r w:rsidRPr="00361AAA">
        <w:rPr>
          <w:rFonts w:ascii="Arial" w:hAnsi="Arial" w:cs="Arial"/>
          <w:b/>
          <w:sz w:val="36"/>
          <w:szCs w:val="36"/>
        </w:rPr>
        <w:t xml:space="preserve">QUELQUES </w:t>
      </w:r>
      <w:r>
        <w:rPr>
          <w:rFonts w:ascii="Arial" w:hAnsi="Arial" w:cs="Arial"/>
          <w:b/>
          <w:sz w:val="36"/>
          <w:szCs w:val="36"/>
        </w:rPr>
        <w:t>REFLEXIONS ou QUESTIONS</w:t>
      </w:r>
      <w:r w:rsidRPr="000829B4">
        <w:rPr>
          <w:rFonts w:ascii="Arial" w:hAnsi="Arial" w:cs="Arial"/>
          <w:sz w:val="36"/>
          <w:szCs w:val="36"/>
        </w:rPr>
        <w:t xml:space="preserve"> peut-être </w:t>
      </w:r>
      <w:r w:rsidR="00EA0B25">
        <w:rPr>
          <w:rFonts w:ascii="Arial" w:hAnsi="Arial" w:cs="Arial"/>
          <w:sz w:val="36"/>
          <w:szCs w:val="36"/>
        </w:rPr>
        <w:t>…</w:t>
      </w:r>
      <w:r w:rsidRPr="000829B4">
        <w:rPr>
          <w:rFonts w:ascii="Arial" w:hAnsi="Arial" w:cs="Arial"/>
          <w:sz w:val="36"/>
          <w:szCs w:val="36"/>
        </w:rPr>
        <w:t>farfelues</w:t>
      </w:r>
      <w:r w:rsidR="00EA0B25">
        <w:rPr>
          <w:rFonts w:ascii="Arial" w:hAnsi="Arial" w:cs="Arial"/>
          <w:sz w:val="36"/>
          <w:szCs w:val="36"/>
        </w:rPr>
        <w:t> ?</w:t>
      </w:r>
    </w:p>
    <w:p w:rsidR="00913F95" w:rsidRPr="000829B4" w:rsidRDefault="00913F95" w:rsidP="00913F95">
      <w:pPr>
        <w:pStyle w:val="Paragraphedeliste"/>
        <w:rPr>
          <w:rFonts w:ascii="Arial" w:hAnsi="Arial" w:cs="Arial"/>
          <w:sz w:val="36"/>
          <w:szCs w:val="36"/>
        </w:rPr>
      </w:pPr>
    </w:p>
    <w:p w:rsidR="00913F95" w:rsidRDefault="00913F95" w:rsidP="00913F95">
      <w:pPr>
        <w:pStyle w:val="Paragraphedeliste"/>
        <w:numPr>
          <w:ilvl w:val="0"/>
          <w:numId w:val="5"/>
        </w:numPr>
        <w:ind w:left="1134" w:hanging="567"/>
        <w:rPr>
          <w:rFonts w:ascii="Arial" w:hAnsi="Arial" w:cs="Arial"/>
          <w:sz w:val="36"/>
          <w:szCs w:val="36"/>
        </w:rPr>
      </w:pPr>
      <w:r w:rsidRPr="00361AAA">
        <w:rPr>
          <w:rFonts w:ascii="Arial" w:hAnsi="Arial" w:cs="Arial"/>
          <w:b/>
          <w:sz w:val="36"/>
          <w:szCs w:val="36"/>
        </w:rPr>
        <w:t>OSTRACIS</w:t>
      </w:r>
      <w:r w:rsidR="00EA0B25">
        <w:rPr>
          <w:rFonts w:ascii="Arial" w:hAnsi="Arial" w:cs="Arial"/>
          <w:b/>
          <w:sz w:val="36"/>
          <w:szCs w:val="36"/>
        </w:rPr>
        <w:t>M</w:t>
      </w:r>
      <w:r w:rsidRPr="00361AAA">
        <w:rPr>
          <w:rFonts w:ascii="Arial" w:hAnsi="Arial" w:cs="Arial"/>
          <w:b/>
          <w:sz w:val="36"/>
          <w:szCs w:val="36"/>
        </w:rPr>
        <w:t>E</w:t>
      </w:r>
      <w:r w:rsidRPr="00361AAA">
        <w:rPr>
          <w:rFonts w:ascii="Arial" w:hAnsi="Arial" w:cs="Arial"/>
          <w:sz w:val="36"/>
          <w:szCs w:val="36"/>
        </w:rPr>
        <w:t xml:space="preserve"> : pourquoi cet ostracisme </w:t>
      </w:r>
      <w:r w:rsidR="00EA0B25">
        <w:rPr>
          <w:rFonts w:ascii="Arial" w:hAnsi="Arial" w:cs="Arial"/>
          <w:sz w:val="36"/>
          <w:szCs w:val="36"/>
        </w:rPr>
        <w:t xml:space="preserve">vis </w:t>
      </w:r>
      <w:r w:rsidR="004205E8">
        <w:rPr>
          <w:rFonts w:ascii="Arial" w:hAnsi="Arial" w:cs="Arial"/>
          <w:sz w:val="36"/>
          <w:szCs w:val="36"/>
        </w:rPr>
        <w:t>à</w:t>
      </w:r>
      <w:r w:rsidR="00EA0B25">
        <w:rPr>
          <w:rFonts w:ascii="Arial" w:hAnsi="Arial" w:cs="Arial"/>
          <w:sz w:val="36"/>
          <w:szCs w:val="36"/>
        </w:rPr>
        <w:t xml:space="preserve"> vis</w:t>
      </w:r>
      <w:r w:rsidRPr="00361AAA">
        <w:rPr>
          <w:rFonts w:ascii="Arial" w:hAnsi="Arial" w:cs="Arial"/>
          <w:sz w:val="36"/>
          <w:szCs w:val="36"/>
        </w:rPr>
        <w:t xml:space="preserve"> du royaume du nord, Samarie, manifesté dans notre texte et ancré jusqu’à notre ère</w:t>
      </w:r>
      <w:r w:rsidR="00EA0B25">
        <w:rPr>
          <w:rFonts w:ascii="Arial" w:hAnsi="Arial" w:cs="Arial"/>
          <w:sz w:val="36"/>
          <w:szCs w:val="36"/>
        </w:rPr>
        <w:t> </w:t>
      </w:r>
      <w:r w:rsidR="00EA0B25" w:rsidRPr="00914915">
        <w:rPr>
          <w:rFonts w:ascii="Arial" w:hAnsi="Arial" w:cs="Arial"/>
          <w:sz w:val="36"/>
          <w:szCs w:val="36"/>
        </w:rPr>
        <w:t>?</w:t>
      </w:r>
      <w:r w:rsidRPr="00914915">
        <w:rPr>
          <w:rFonts w:ascii="Arial" w:hAnsi="Arial" w:cs="Arial"/>
          <w:sz w:val="36"/>
          <w:szCs w:val="36"/>
        </w:rPr>
        <w:t xml:space="preserve">  A plusieurs reprises, Jésus croise sur sa route des Samaritains qui semblent très mal considérés par les Juifs. </w:t>
      </w:r>
      <w:r w:rsidR="00914915" w:rsidRPr="00914915">
        <w:rPr>
          <w:rFonts w:ascii="Arial" w:hAnsi="Arial" w:cs="Arial"/>
          <w:sz w:val="36"/>
          <w:szCs w:val="36"/>
        </w:rPr>
        <w:t>A titre anecdotique, a</w:t>
      </w:r>
      <w:r w:rsidRPr="00914915">
        <w:rPr>
          <w:rFonts w:ascii="Arial" w:hAnsi="Arial" w:cs="Arial"/>
          <w:sz w:val="36"/>
          <w:szCs w:val="36"/>
        </w:rPr>
        <w:t>ujourd’hui, la Samarie, c’est peu ou prou l</w:t>
      </w:r>
      <w:r w:rsidR="00914915" w:rsidRPr="00914915">
        <w:rPr>
          <w:rFonts w:ascii="Arial" w:hAnsi="Arial" w:cs="Arial"/>
          <w:sz w:val="36"/>
          <w:szCs w:val="36"/>
        </w:rPr>
        <w:t>a Cisjordanie</w:t>
      </w:r>
      <w:r w:rsidRPr="00914915">
        <w:rPr>
          <w:rFonts w:ascii="Arial" w:hAnsi="Arial" w:cs="Arial"/>
          <w:sz w:val="36"/>
          <w:szCs w:val="36"/>
        </w:rPr>
        <w:t>…</w:t>
      </w:r>
    </w:p>
    <w:p w:rsidR="004205E8" w:rsidRPr="00914915" w:rsidRDefault="004205E8" w:rsidP="004205E8">
      <w:pPr>
        <w:pStyle w:val="Paragraphedeliste"/>
        <w:ind w:left="1134"/>
        <w:rPr>
          <w:rFonts w:ascii="Arial" w:hAnsi="Arial" w:cs="Arial"/>
          <w:sz w:val="36"/>
          <w:szCs w:val="36"/>
        </w:rPr>
      </w:pPr>
    </w:p>
    <w:p w:rsidR="00A35134" w:rsidRPr="00361AAA" w:rsidRDefault="00A35134" w:rsidP="00A35134">
      <w:pPr>
        <w:pStyle w:val="Paragraphedeliste"/>
        <w:ind w:left="1134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Quelques hypothèses </w:t>
      </w:r>
      <w:r w:rsidRPr="00115E6F">
        <w:rPr>
          <w:rFonts w:ascii="Arial" w:hAnsi="Arial" w:cs="Arial"/>
          <w:sz w:val="36"/>
          <w:szCs w:val="36"/>
        </w:rPr>
        <w:t xml:space="preserve"> </w:t>
      </w:r>
    </w:p>
    <w:p w:rsidR="00913F95" w:rsidRDefault="00913F95" w:rsidP="00913F95">
      <w:pPr>
        <w:pStyle w:val="Paragraphedeliste"/>
        <w:numPr>
          <w:ilvl w:val="0"/>
          <w:numId w:val="6"/>
        </w:numPr>
        <w:ind w:left="1418" w:hanging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 xml:space="preserve">Nos textes, écrits dans ce but, suggèrent que ce royaume du nord s’est éloigné du Dieu </w:t>
      </w:r>
      <w:r w:rsidR="00914915">
        <w:rPr>
          <w:rFonts w:ascii="Arial" w:hAnsi="Arial" w:cs="Arial"/>
          <w:sz w:val="36"/>
          <w:szCs w:val="36"/>
        </w:rPr>
        <w:t>YHWH</w:t>
      </w:r>
      <w:r>
        <w:rPr>
          <w:rFonts w:ascii="Arial" w:hAnsi="Arial" w:cs="Arial"/>
          <w:sz w:val="36"/>
          <w:szCs w:val="36"/>
        </w:rPr>
        <w:t xml:space="preserve"> protecteur du royaume de Judas resté +/- fidèle.</w:t>
      </w:r>
      <w:r w:rsidR="00C17B97">
        <w:rPr>
          <w:rFonts w:ascii="Arial" w:hAnsi="Arial" w:cs="Arial"/>
          <w:sz w:val="36"/>
          <w:szCs w:val="36"/>
        </w:rPr>
        <w:t xml:space="preserve"> </w:t>
      </w:r>
    </w:p>
    <w:p w:rsidR="00913F95" w:rsidRPr="000A58CF" w:rsidRDefault="00913F95" w:rsidP="00913F95">
      <w:pPr>
        <w:pStyle w:val="Paragraphedeliste"/>
        <w:numPr>
          <w:ilvl w:val="0"/>
          <w:numId w:val="6"/>
        </w:numPr>
        <w:ind w:left="1418" w:hanging="567"/>
        <w:rPr>
          <w:rFonts w:ascii="Arial" w:hAnsi="Arial" w:cs="Arial"/>
          <w:sz w:val="36"/>
          <w:szCs w:val="36"/>
        </w:rPr>
      </w:pPr>
      <w:r w:rsidRPr="000A58CF">
        <w:rPr>
          <w:rFonts w:ascii="Arial" w:hAnsi="Arial" w:cs="Arial"/>
          <w:sz w:val="36"/>
          <w:szCs w:val="36"/>
        </w:rPr>
        <w:t xml:space="preserve">Certains spécialistes de la Bible pensent que les Samaritains sont les descendants des Juifs </w:t>
      </w:r>
      <w:r w:rsidRPr="00A35134">
        <w:rPr>
          <w:rFonts w:ascii="Arial" w:hAnsi="Arial" w:cs="Arial"/>
          <w:sz w:val="36"/>
          <w:szCs w:val="36"/>
        </w:rPr>
        <w:t>qui</w:t>
      </w:r>
      <w:r w:rsidRPr="00A35134">
        <w:rPr>
          <w:rFonts w:ascii="Arial" w:hAnsi="Arial" w:cs="Arial"/>
          <w:color w:val="FF0000"/>
          <w:sz w:val="36"/>
          <w:szCs w:val="36"/>
        </w:rPr>
        <w:t xml:space="preserve"> </w:t>
      </w:r>
      <w:r w:rsidRPr="00A35134">
        <w:rPr>
          <w:rFonts w:ascii="Arial" w:hAnsi="Arial" w:cs="Arial"/>
          <w:sz w:val="36"/>
          <w:szCs w:val="36"/>
        </w:rPr>
        <w:t>ne sont pas partis en exil à Babylone. En effet, au VIe siècle, un</w:t>
      </w:r>
      <w:r w:rsidRPr="000A58CF">
        <w:rPr>
          <w:rFonts w:ascii="Arial" w:hAnsi="Arial" w:cs="Arial"/>
          <w:sz w:val="36"/>
          <w:szCs w:val="36"/>
        </w:rPr>
        <w:t xml:space="preserve">e bonne partie de la population, surtout dans les campagnes, est restée et a continué de prier sur le Mont Garizim, en Samarie. Or pendant le séjour babylonien, les exilés ont fixé ou ajouté de nombreux textes, quelquefois en </w:t>
      </w:r>
      <w:r>
        <w:rPr>
          <w:rFonts w:ascii="Arial" w:hAnsi="Arial" w:cs="Arial"/>
          <w:sz w:val="36"/>
          <w:szCs w:val="36"/>
        </w:rPr>
        <w:t>échos</w:t>
      </w:r>
      <w:r w:rsidRPr="000A58CF">
        <w:rPr>
          <w:rFonts w:ascii="Arial" w:hAnsi="Arial" w:cs="Arial"/>
          <w:sz w:val="36"/>
          <w:szCs w:val="36"/>
        </w:rPr>
        <w:t xml:space="preserve"> aux textes babyloniens. Pendant leur exil, puisqu’ils n’avaient plus de Temple pour sacrifier et célébrer, ils avaient également modifié certains rites qu’ils ont conservé à leur retour : le judaïsme a ainsi beaucoup évolué à cette époque tandis que les Samaritains restaient les témoins d’une époque ancienne… oubliée … et donc</w:t>
      </w:r>
      <w:r w:rsidR="004205E8">
        <w:rPr>
          <w:rFonts w:ascii="Arial" w:hAnsi="Arial" w:cs="Arial"/>
          <w:sz w:val="36"/>
          <w:szCs w:val="36"/>
        </w:rPr>
        <w:t xml:space="preserve"> </w:t>
      </w:r>
      <w:r w:rsidR="008521F3">
        <w:rPr>
          <w:rFonts w:ascii="Arial" w:hAnsi="Arial" w:cs="Arial"/>
          <w:sz w:val="36"/>
          <w:szCs w:val="36"/>
        </w:rPr>
        <w:t xml:space="preserve">peut-être </w:t>
      </w:r>
      <w:r w:rsidRPr="000A58CF">
        <w:rPr>
          <w:rFonts w:ascii="Arial" w:hAnsi="Arial" w:cs="Arial"/>
          <w:sz w:val="36"/>
          <w:szCs w:val="36"/>
        </w:rPr>
        <w:t xml:space="preserve">en opposition </w:t>
      </w:r>
      <w:r w:rsidR="008521F3">
        <w:rPr>
          <w:rFonts w:ascii="Arial" w:hAnsi="Arial" w:cs="Arial"/>
          <w:sz w:val="36"/>
          <w:szCs w:val="36"/>
        </w:rPr>
        <w:t>à</w:t>
      </w:r>
      <w:r w:rsidRPr="000A58CF">
        <w:rPr>
          <w:rFonts w:ascii="Arial" w:hAnsi="Arial" w:cs="Arial"/>
          <w:sz w:val="36"/>
          <w:szCs w:val="36"/>
        </w:rPr>
        <w:t xml:space="preserve"> la « nouvelle religion </w:t>
      </w:r>
      <w:r w:rsidR="004205E8">
        <w:rPr>
          <w:rFonts w:ascii="Arial" w:hAnsi="Arial" w:cs="Arial"/>
          <w:sz w:val="36"/>
          <w:szCs w:val="36"/>
        </w:rPr>
        <w:t>rénovée,</w:t>
      </w:r>
      <w:r w:rsidRPr="000A58CF">
        <w:rPr>
          <w:rFonts w:ascii="Arial" w:hAnsi="Arial" w:cs="Arial"/>
          <w:sz w:val="36"/>
          <w:szCs w:val="36"/>
        </w:rPr>
        <w:t xml:space="preserve"> ou la politique </w:t>
      </w:r>
      <w:r w:rsidR="00C17B97">
        <w:rPr>
          <w:rFonts w:ascii="Arial" w:hAnsi="Arial" w:cs="Arial"/>
          <w:sz w:val="36"/>
          <w:szCs w:val="36"/>
        </w:rPr>
        <w:t xml:space="preserve">religieuse </w:t>
      </w:r>
      <w:r w:rsidRPr="000A58CF">
        <w:rPr>
          <w:rFonts w:ascii="Arial" w:hAnsi="Arial" w:cs="Arial"/>
          <w:sz w:val="36"/>
          <w:szCs w:val="36"/>
        </w:rPr>
        <w:t>des exilés de retour…</w:t>
      </w:r>
    </w:p>
    <w:p w:rsidR="00913F95" w:rsidRPr="008521F3" w:rsidRDefault="00913F95" w:rsidP="00913F95">
      <w:pPr>
        <w:pStyle w:val="Paragraphedeliste"/>
        <w:numPr>
          <w:ilvl w:val="0"/>
          <w:numId w:val="6"/>
        </w:numPr>
        <w:ind w:left="1418" w:hanging="567"/>
        <w:rPr>
          <w:rFonts w:ascii="Arial" w:hAnsi="Arial" w:cs="Arial"/>
          <w:sz w:val="36"/>
          <w:szCs w:val="36"/>
        </w:rPr>
      </w:pPr>
      <w:r w:rsidRPr="008521F3">
        <w:rPr>
          <w:rFonts w:ascii="Arial" w:hAnsi="Arial" w:cs="Arial"/>
          <w:sz w:val="36"/>
          <w:szCs w:val="36"/>
        </w:rPr>
        <w:t xml:space="preserve">Ou encore, privé de temple en exil – et on imagine leur </w:t>
      </w:r>
      <w:r w:rsidR="004205E8">
        <w:rPr>
          <w:rFonts w:ascii="Arial" w:hAnsi="Arial" w:cs="Arial"/>
          <w:sz w:val="36"/>
          <w:szCs w:val="36"/>
        </w:rPr>
        <w:t xml:space="preserve">immense </w:t>
      </w:r>
      <w:r w:rsidRPr="008521F3">
        <w:rPr>
          <w:rFonts w:ascii="Arial" w:hAnsi="Arial" w:cs="Arial"/>
          <w:sz w:val="36"/>
          <w:szCs w:val="36"/>
        </w:rPr>
        <w:t xml:space="preserve">attachement au temple de Salomon - ceux qui reviennent font une fixation sur LE temple à reconstruire à Jérusalem, seul temple digne de </w:t>
      </w:r>
      <w:r w:rsidR="00914915" w:rsidRPr="008521F3">
        <w:rPr>
          <w:rFonts w:ascii="Arial" w:hAnsi="Arial" w:cs="Arial"/>
          <w:sz w:val="36"/>
          <w:szCs w:val="36"/>
        </w:rPr>
        <w:t>YHWH</w:t>
      </w:r>
      <w:r w:rsidRPr="008521F3">
        <w:rPr>
          <w:rFonts w:ascii="Arial" w:hAnsi="Arial" w:cs="Arial"/>
          <w:sz w:val="36"/>
          <w:szCs w:val="36"/>
        </w:rPr>
        <w:t xml:space="preserve"> … </w:t>
      </w:r>
    </w:p>
    <w:p w:rsidR="00913F95" w:rsidRDefault="00913F95" w:rsidP="00913F95">
      <w:pPr>
        <w:pStyle w:val="Paragraphedeliste"/>
        <w:ind w:left="1418"/>
        <w:rPr>
          <w:rFonts w:ascii="Arial" w:hAnsi="Arial" w:cs="Arial"/>
          <w:sz w:val="36"/>
          <w:szCs w:val="36"/>
        </w:rPr>
      </w:pPr>
    </w:p>
    <w:p w:rsidR="008521F3" w:rsidRDefault="008521F3" w:rsidP="00913F95">
      <w:pPr>
        <w:pStyle w:val="Paragraphedeliste"/>
        <w:ind w:left="1418"/>
        <w:rPr>
          <w:rFonts w:ascii="Arial" w:hAnsi="Arial" w:cs="Arial"/>
          <w:sz w:val="36"/>
          <w:szCs w:val="36"/>
        </w:rPr>
      </w:pPr>
    </w:p>
    <w:p w:rsidR="008521F3" w:rsidRPr="00115E6F" w:rsidRDefault="008521F3" w:rsidP="00913F95">
      <w:pPr>
        <w:pStyle w:val="Paragraphedeliste"/>
        <w:ind w:left="1418"/>
        <w:rPr>
          <w:rFonts w:ascii="Arial" w:hAnsi="Arial" w:cs="Arial"/>
          <w:sz w:val="36"/>
          <w:szCs w:val="36"/>
        </w:rPr>
      </w:pPr>
    </w:p>
    <w:p w:rsidR="00913F95" w:rsidRDefault="00913F95" w:rsidP="00913F95">
      <w:pPr>
        <w:pStyle w:val="Paragraphedeliste"/>
        <w:numPr>
          <w:ilvl w:val="0"/>
          <w:numId w:val="5"/>
        </w:numPr>
        <w:ind w:left="1134" w:hanging="567"/>
        <w:rPr>
          <w:rFonts w:ascii="Arial" w:hAnsi="Arial" w:cs="Arial"/>
          <w:sz w:val="36"/>
          <w:szCs w:val="36"/>
        </w:rPr>
      </w:pPr>
      <w:r w:rsidRPr="00361AAA">
        <w:rPr>
          <w:rFonts w:ascii="Arial" w:hAnsi="Arial" w:cs="Arial"/>
          <w:b/>
          <w:sz w:val="36"/>
          <w:szCs w:val="36"/>
        </w:rPr>
        <w:t>SUR NOTRE TEXTE</w:t>
      </w:r>
      <w:r>
        <w:rPr>
          <w:rFonts w:ascii="Arial" w:hAnsi="Arial" w:cs="Arial"/>
          <w:sz w:val="36"/>
          <w:szCs w:val="36"/>
        </w:rPr>
        <w:t> </w:t>
      </w:r>
    </w:p>
    <w:p w:rsidR="004205E8" w:rsidRDefault="004205E8" w:rsidP="004205E8">
      <w:pPr>
        <w:pStyle w:val="Paragraphedeliste"/>
        <w:ind w:left="1134"/>
        <w:rPr>
          <w:rFonts w:ascii="Arial" w:hAnsi="Arial" w:cs="Arial"/>
          <w:sz w:val="36"/>
          <w:szCs w:val="36"/>
        </w:rPr>
      </w:pPr>
    </w:p>
    <w:p w:rsidR="00913F95" w:rsidRDefault="00913F95" w:rsidP="00913F95">
      <w:pPr>
        <w:pStyle w:val="Paragraphedeliste"/>
        <w:numPr>
          <w:ilvl w:val="0"/>
          <w:numId w:val="7"/>
        </w:numPr>
        <w:ind w:left="1276"/>
        <w:rPr>
          <w:rFonts w:ascii="Arial" w:hAnsi="Arial" w:cs="Arial"/>
          <w:sz w:val="36"/>
          <w:szCs w:val="36"/>
        </w:rPr>
      </w:pPr>
      <w:r w:rsidRPr="0016298B">
        <w:rPr>
          <w:rFonts w:ascii="Arial" w:hAnsi="Arial" w:cs="Arial"/>
          <w:b/>
          <w:sz w:val="36"/>
          <w:szCs w:val="36"/>
        </w:rPr>
        <w:t>La fin du chapitre 18</w:t>
      </w:r>
      <w:r w:rsidRPr="00C17B97">
        <w:rPr>
          <w:rFonts w:ascii="Arial" w:hAnsi="Arial" w:cs="Arial"/>
          <w:i/>
          <w:sz w:val="36"/>
          <w:szCs w:val="36"/>
        </w:rPr>
        <w:t xml:space="preserve">. </w:t>
      </w:r>
      <w:r>
        <w:rPr>
          <w:rFonts w:ascii="Arial" w:hAnsi="Arial" w:cs="Arial"/>
          <w:sz w:val="36"/>
          <w:szCs w:val="36"/>
        </w:rPr>
        <w:t>j’</w:t>
      </w:r>
      <w:r w:rsidRPr="00115E6F">
        <w:rPr>
          <w:rFonts w:ascii="Arial" w:hAnsi="Arial" w:cs="Arial"/>
          <w:sz w:val="36"/>
          <w:szCs w:val="36"/>
        </w:rPr>
        <w:t>a</w:t>
      </w:r>
      <w:r>
        <w:rPr>
          <w:rFonts w:ascii="Arial" w:hAnsi="Arial" w:cs="Arial"/>
          <w:sz w:val="36"/>
          <w:szCs w:val="36"/>
        </w:rPr>
        <w:t>i</w:t>
      </w:r>
      <w:r w:rsidRPr="00115E6F">
        <w:rPr>
          <w:rFonts w:ascii="Arial" w:hAnsi="Arial" w:cs="Arial"/>
          <w:sz w:val="36"/>
          <w:szCs w:val="36"/>
        </w:rPr>
        <w:t xml:space="preserve"> du mal </w:t>
      </w:r>
      <w:r w:rsidR="008521F3">
        <w:rPr>
          <w:rFonts w:ascii="Arial" w:hAnsi="Arial" w:cs="Arial"/>
          <w:sz w:val="36"/>
          <w:szCs w:val="36"/>
        </w:rPr>
        <w:t>à</w:t>
      </w:r>
      <w:r w:rsidRPr="00115E6F">
        <w:rPr>
          <w:rFonts w:ascii="Arial" w:hAnsi="Arial" w:cs="Arial"/>
          <w:sz w:val="36"/>
          <w:szCs w:val="36"/>
        </w:rPr>
        <w:t xml:space="preserve"> comprendre pourquoi une alliance (toujours temporaire) fait </w:t>
      </w:r>
      <w:r w:rsidR="006631EA">
        <w:rPr>
          <w:rFonts w:ascii="Arial" w:hAnsi="Arial" w:cs="Arial"/>
          <w:sz w:val="36"/>
          <w:szCs w:val="36"/>
        </w:rPr>
        <w:t>juger</w:t>
      </w:r>
      <w:r w:rsidRPr="00115E6F">
        <w:rPr>
          <w:rFonts w:ascii="Arial" w:hAnsi="Arial" w:cs="Arial"/>
          <w:sz w:val="36"/>
          <w:szCs w:val="36"/>
          <w:u w:val="single"/>
        </w:rPr>
        <w:t xml:space="preserve"> </w:t>
      </w:r>
      <w:r w:rsidR="006631EA">
        <w:rPr>
          <w:rFonts w:ascii="Arial" w:hAnsi="Arial" w:cs="Arial"/>
          <w:sz w:val="36"/>
          <w:szCs w:val="36"/>
          <w:u w:val="single"/>
        </w:rPr>
        <w:t xml:space="preserve">un roi </w:t>
      </w:r>
      <w:r w:rsidRPr="00115E6F">
        <w:rPr>
          <w:rFonts w:ascii="Arial" w:hAnsi="Arial" w:cs="Arial"/>
          <w:sz w:val="36"/>
          <w:szCs w:val="36"/>
          <w:u w:val="single"/>
        </w:rPr>
        <w:t>bon ou mauvais</w:t>
      </w:r>
      <w:r w:rsidRPr="00115E6F">
        <w:rPr>
          <w:rFonts w:ascii="Arial" w:hAnsi="Arial" w:cs="Arial"/>
          <w:sz w:val="36"/>
          <w:szCs w:val="36"/>
        </w:rPr>
        <w:t xml:space="preserve">, comme si suivant qu’on gagne ou qu’on perd, </w:t>
      </w:r>
      <w:r w:rsidRPr="008521F3">
        <w:rPr>
          <w:rFonts w:ascii="Arial" w:hAnsi="Arial" w:cs="Arial"/>
          <w:sz w:val="36"/>
          <w:szCs w:val="36"/>
        </w:rPr>
        <w:t xml:space="preserve">c’est </w:t>
      </w:r>
      <w:r w:rsidR="00B606B0" w:rsidRPr="008521F3">
        <w:rPr>
          <w:rFonts w:ascii="Arial" w:hAnsi="Arial" w:cs="Arial"/>
          <w:sz w:val="36"/>
          <w:szCs w:val="36"/>
        </w:rPr>
        <w:t xml:space="preserve">jugé </w:t>
      </w:r>
      <w:r w:rsidRPr="008521F3">
        <w:rPr>
          <w:rFonts w:ascii="Arial" w:hAnsi="Arial" w:cs="Arial"/>
          <w:sz w:val="36"/>
          <w:szCs w:val="36"/>
        </w:rPr>
        <w:t>bon ou mauvais, la victoire ou la défaite étant la victoire</w:t>
      </w:r>
      <w:r w:rsidRPr="00115E6F">
        <w:rPr>
          <w:rFonts w:ascii="Arial" w:hAnsi="Arial" w:cs="Arial"/>
          <w:sz w:val="36"/>
          <w:szCs w:val="36"/>
        </w:rPr>
        <w:t xml:space="preserve"> ou la défaite attribuée au Dieu</w:t>
      </w:r>
      <w:r w:rsidR="00C17B97">
        <w:rPr>
          <w:rFonts w:ascii="Arial" w:hAnsi="Arial" w:cs="Arial"/>
          <w:sz w:val="36"/>
          <w:szCs w:val="36"/>
        </w:rPr>
        <w:t xml:space="preserve"> elle permet un jugement..</w:t>
      </w:r>
      <w:r w:rsidRPr="00115E6F">
        <w:rPr>
          <w:rFonts w:ascii="Arial" w:hAnsi="Arial" w:cs="Arial"/>
          <w:sz w:val="36"/>
          <w:szCs w:val="36"/>
        </w:rPr>
        <w:t xml:space="preserve">. </w:t>
      </w:r>
    </w:p>
    <w:p w:rsidR="008521F3" w:rsidRDefault="00913F95" w:rsidP="008521F3">
      <w:pPr>
        <w:pStyle w:val="Paragraphedeliste"/>
        <w:ind w:left="1276"/>
        <w:rPr>
          <w:rFonts w:ascii="Arial" w:hAnsi="Arial" w:cs="Arial"/>
          <w:color w:val="FF0000"/>
          <w:sz w:val="36"/>
          <w:szCs w:val="36"/>
        </w:rPr>
      </w:pPr>
      <w:r w:rsidRPr="008521F3">
        <w:rPr>
          <w:rFonts w:ascii="Arial" w:hAnsi="Arial" w:cs="Arial"/>
          <w:sz w:val="36"/>
          <w:szCs w:val="36"/>
        </w:rPr>
        <w:t>Bien sur, une guerre perdue peut signifier mort, esclavage, exil</w:t>
      </w:r>
      <w:r w:rsidR="004205E8">
        <w:rPr>
          <w:rFonts w:ascii="Arial" w:hAnsi="Arial" w:cs="Arial"/>
          <w:sz w:val="36"/>
          <w:szCs w:val="36"/>
        </w:rPr>
        <w:t> ;</w:t>
      </w:r>
      <w:r w:rsidRPr="008521F3">
        <w:rPr>
          <w:rFonts w:ascii="Arial" w:hAnsi="Arial" w:cs="Arial"/>
          <w:sz w:val="36"/>
          <w:szCs w:val="36"/>
        </w:rPr>
        <w:t xml:space="preserve"> le gain d’une guerre gagnée, c’est - un peu - plus de richesse pour le peuple. Donc le dieu qui gagne fait vivre le peuple mieux que le Dieu qui perd.</w:t>
      </w:r>
      <w:r w:rsidRPr="00C17B97">
        <w:rPr>
          <w:rFonts w:ascii="Arial" w:hAnsi="Arial" w:cs="Arial"/>
          <w:i/>
          <w:color w:val="FF0000"/>
          <w:sz w:val="36"/>
          <w:szCs w:val="36"/>
        </w:rPr>
        <w:t xml:space="preserve"> </w:t>
      </w:r>
    </w:p>
    <w:p w:rsidR="008521F3" w:rsidRDefault="008521F3" w:rsidP="008521F3">
      <w:pPr>
        <w:pStyle w:val="Paragraphedeliste"/>
        <w:ind w:left="1276"/>
        <w:rPr>
          <w:rFonts w:ascii="Arial" w:hAnsi="Arial" w:cs="Arial"/>
          <w:sz w:val="36"/>
          <w:szCs w:val="36"/>
        </w:rPr>
      </w:pPr>
      <w:r w:rsidRPr="008521F3">
        <w:rPr>
          <w:rFonts w:ascii="Arial" w:hAnsi="Arial" w:cs="Arial"/>
          <w:sz w:val="36"/>
          <w:szCs w:val="36"/>
        </w:rPr>
        <w:t>La clé réside peut-être dans l’humanité infinie de la loi de YHWH confrontée à la réalité du terrain des décisions politiques : Lorsque religion et pouvoir politique sont confondus, il y a forcement des déçus… relire à ce propos le discours de notre président, cette semaine, devant</w:t>
      </w:r>
      <w:r>
        <w:rPr>
          <w:rFonts w:ascii="Arial" w:hAnsi="Arial" w:cs="Arial"/>
          <w:sz w:val="36"/>
          <w:szCs w:val="36"/>
        </w:rPr>
        <w:t xml:space="preserve"> </w:t>
      </w:r>
      <w:r w:rsidRPr="008521F3">
        <w:rPr>
          <w:rFonts w:ascii="Arial" w:hAnsi="Arial" w:cs="Arial"/>
          <w:sz w:val="36"/>
          <w:szCs w:val="36"/>
        </w:rPr>
        <w:t xml:space="preserve"> l’Eglise catholique</w:t>
      </w:r>
      <w:r>
        <w:rPr>
          <w:rFonts w:ascii="Arial" w:hAnsi="Arial" w:cs="Arial"/>
          <w:sz w:val="36"/>
          <w:szCs w:val="36"/>
        </w:rPr>
        <w:t xml:space="preserve"> de France.</w:t>
      </w:r>
    </w:p>
    <w:p w:rsidR="008521F3" w:rsidRPr="008521F3" w:rsidRDefault="008521F3" w:rsidP="008521F3">
      <w:pPr>
        <w:pStyle w:val="Paragraphedeliste"/>
        <w:ind w:left="1276"/>
        <w:rPr>
          <w:rFonts w:ascii="Arial" w:hAnsi="Arial" w:cs="Arial"/>
          <w:sz w:val="36"/>
          <w:szCs w:val="36"/>
        </w:rPr>
      </w:pPr>
    </w:p>
    <w:p w:rsidR="00913F95" w:rsidRPr="00361AAA" w:rsidRDefault="00913F95" w:rsidP="008521F3">
      <w:pPr>
        <w:pStyle w:val="Paragraphedeliste"/>
        <w:numPr>
          <w:ilvl w:val="0"/>
          <w:numId w:val="7"/>
        </w:numPr>
        <w:ind w:left="1276"/>
        <w:rPr>
          <w:rFonts w:ascii="Arial" w:hAnsi="Arial" w:cs="Arial"/>
          <w:sz w:val="36"/>
          <w:szCs w:val="36"/>
        </w:rPr>
      </w:pPr>
      <w:r w:rsidRPr="0016298B">
        <w:rPr>
          <w:rFonts w:ascii="Arial" w:hAnsi="Arial" w:cs="Arial"/>
          <w:b/>
          <w:sz w:val="36"/>
          <w:szCs w:val="36"/>
        </w:rPr>
        <w:t>La 2</w:t>
      </w:r>
      <w:r w:rsidRPr="0016298B">
        <w:rPr>
          <w:rFonts w:ascii="Arial" w:hAnsi="Arial" w:cs="Arial"/>
          <w:b/>
          <w:sz w:val="36"/>
          <w:szCs w:val="36"/>
          <w:vertAlign w:val="superscript"/>
        </w:rPr>
        <w:t>nde</w:t>
      </w:r>
      <w:r w:rsidRPr="0016298B">
        <w:rPr>
          <w:rFonts w:ascii="Arial" w:hAnsi="Arial" w:cs="Arial"/>
          <w:b/>
          <w:sz w:val="36"/>
          <w:szCs w:val="36"/>
        </w:rPr>
        <w:t xml:space="preserve"> partie du texte me parait plus </w:t>
      </w:r>
      <w:r w:rsidR="006631EA">
        <w:rPr>
          <w:rFonts w:ascii="Arial" w:hAnsi="Arial" w:cs="Arial"/>
          <w:b/>
          <w:sz w:val="36"/>
          <w:szCs w:val="36"/>
        </w:rPr>
        <w:t>riche</w:t>
      </w:r>
      <w:r w:rsidRPr="0016298B">
        <w:rPr>
          <w:rFonts w:ascii="Arial" w:hAnsi="Arial" w:cs="Arial"/>
          <w:b/>
          <w:sz w:val="36"/>
          <w:szCs w:val="36"/>
        </w:rPr>
        <w:t>.</w:t>
      </w:r>
      <w:r w:rsidRPr="00361AAA">
        <w:rPr>
          <w:rFonts w:ascii="Arial" w:hAnsi="Arial" w:cs="Arial"/>
          <w:sz w:val="36"/>
          <w:szCs w:val="36"/>
        </w:rPr>
        <w:t xml:space="preserve"> </w:t>
      </w:r>
      <w:r w:rsidR="009F1910">
        <w:rPr>
          <w:rFonts w:ascii="Arial" w:hAnsi="Arial" w:cs="Arial"/>
          <w:sz w:val="36"/>
          <w:szCs w:val="36"/>
        </w:rPr>
        <w:t>D’abord parce qu’e</w:t>
      </w:r>
      <w:r w:rsidRPr="00361AAA">
        <w:rPr>
          <w:rFonts w:ascii="Arial" w:hAnsi="Arial" w:cs="Arial"/>
          <w:sz w:val="36"/>
          <w:szCs w:val="36"/>
        </w:rPr>
        <w:t xml:space="preserve">lle ne figure dans aucun autre livre, </w:t>
      </w:r>
      <w:r w:rsidR="009F1910">
        <w:rPr>
          <w:rFonts w:ascii="Arial" w:hAnsi="Arial" w:cs="Arial"/>
          <w:sz w:val="36"/>
          <w:szCs w:val="36"/>
        </w:rPr>
        <w:t>et peut</w:t>
      </w:r>
      <w:r w:rsidRPr="00361AAA">
        <w:rPr>
          <w:rFonts w:ascii="Arial" w:hAnsi="Arial" w:cs="Arial"/>
          <w:sz w:val="36"/>
          <w:szCs w:val="36"/>
        </w:rPr>
        <w:t xml:space="preserve"> donc </w:t>
      </w:r>
      <w:r w:rsidR="009F1910">
        <w:rPr>
          <w:rFonts w:ascii="Arial" w:hAnsi="Arial" w:cs="Arial"/>
          <w:sz w:val="36"/>
          <w:szCs w:val="36"/>
        </w:rPr>
        <w:t>être</w:t>
      </w:r>
      <w:r w:rsidRPr="00361AAA">
        <w:rPr>
          <w:rFonts w:ascii="Arial" w:hAnsi="Arial" w:cs="Arial"/>
          <w:sz w:val="36"/>
          <w:szCs w:val="36"/>
        </w:rPr>
        <w:t xml:space="preserve"> une pure émanation du chroniqueur.</w:t>
      </w:r>
    </w:p>
    <w:p w:rsidR="00913F95" w:rsidRDefault="00913F95" w:rsidP="00913F95">
      <w:pPr>
        <w:pStyle w:val="Paragraphedeliste"/>
        <w:ind w:left="1276"/>
        <w:rPr>
          <w:rFonts w:ascii="Arial" w:hAnsi="Arial" w:cs="Arial"/>
          <w:sz w:val="36"/>
          <w:szCs w:val="36"/>
        </w:rPr>
      </w:pPr>
    </w:p>
    <w:p w:rsidR="008521F3" w:rsidRDefault="008521F3" w:rsidP="00913F95">
      <w:pPr>
        <w:pStyle w:val="Paragraphedeliste"/>
        <w:ind w:left="1276"/>
        <w:rPr>
          <w:rFonts w:ascii="Arial" w:hAnsi="Arial" w:cs="Arial"/>
          <w:sz w:val="36"/>
          <w:szCs w:val="36"/>
        </w:rPr>
      </w:pPr>
    </w:p>
    <w:p w:rsidR="008521F3" w:rsidRPr="007C62FE" w:rsidRDefault="008521F3" w:rsidP="00913F95">
      <w:pPr>
        <w:pStyle w:val="Paragraphedeliste"/>
        <w:ind w:left="1276"/>
        <w:rPr>
          <w:rFonts w:ascii="Arial" w:hAnsi="Arial" w:cs="Arial"/>
          <w:sz w:val="36"/>
          <w:szCs w:val="36"/>
        </w:rPr>
      </w:pPr>
    </w:p>
    <w:p w:rsidR="00913F95" w:rsidRDefault="00913F95" w:rsidP="00913F95">
      <w:pPr>
        <w:pStyle w:val="Paragraphedeliste"/>
        <w:ind w:left="1276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b1</w:t>
      </w:r>
      <w:r w:rsidRPr="006631EA">
        <w:rPr>
          <w:rFonts w:ascii="Arial" w:hAnsi="Arial" w:cs="Arial"/>
          <w:b/>
          <w:sz w:val="36"/>
          <w:szCs w:val="36"/>
        </w:rPr>
        <w:t xml:space="preserve">. </w:t>
      </w:r>
      <w:r w:rsidR="006631EA" w:rsidRPr="006631EA">
        <w:rPr>
          <w:rFonts w:ascii="Arial" w:hAnsi="Arial" w:cs="Arial"/>
          <w:b/>
          <w:sz w:val="36"/>
          <w:szCs w:val="36"/>
        </w:rPr>
        <w:t>LA</w:t>
      </w:r>
      <w:r w:rsidR="006631EA">
        <w:rPr>
          <w:rFonts w:ascii="Arial" w:hAnsi="Arial" w:cs="Arial"/>
          <w:sz w:val="36"/>
          <w:szCs w:val="36"/>
        </w:rPr>
        <w:t xml:space="preserve"> </w:t>
      </w:r>
      <w:r w:rsidR="006631EA" w:rsidRPr="006631EA">
        <w:rPr>
          <w:rFonts w:ascii="Arial" w:hAnsi="Arial" w:cs="Arial"/>
          <w:b/>
          <w:sz w:val="36"/>
          <w:szCs w:val="36"/>
        </w:rPr>
        <w:t>JUSTICE, OU LA</w:t>
      </w:r>
      <w:r w:rsidR="006631EA">
        <w:rPr>
          <w:rFonts w:ascii="Arial" w:hAnsi="Arial" w:cs="Arial"/>
          <w:sz w:val="36"/>
          <w:szCs w:val="36"/>
        </w:rPr>
        <w:t xml:space="preserve"> </w:t>
      </w:r>
      <w:r w:rsidRPr="009C5366">
        <w:rPr>
          <w:rFonts w:ascii="Arial" w:hAnsi="Arial" w:cs="Arial"/>
          <w:b/>
          <w:sz w:val="36"/>
          <w:szCs w:val="36"/>
        </w:rPr>
        <w:t>SEPARATION DES POUVOIRS</w:t>
      </w:r>
    </w:p>
    <w:p w:rsidR="00913F95" w:rsidRDefault="00913F95" w:rsidP="00913F95">
      <w:pPr>
        <w:pStyle w:val="Paragraphedeliste"/>
        <w:ind w:left="1276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On mentionne souvent les juges dans l’ancien testament.</w:t>
      </w:r>
    </w:p>
    <w:p w:rsidR="00913F95" w:rsidRDefault="00913F95" w:rsidP="00913F95">
      <w:pPr>
        <w:pStyle w:val="Paragraphedeliste"/>
        <w:ind w:left="1276"/>
        <w:rPr>
          <w:rFonts w:ascii="Arial" w:hAnsi="Arial" w:cs="Arial"/>
          <w:sz w:val="36"/>
          <w:szCs w:val="36"/>
        </w:rPr>
      </w:pPr>
    </w:p>
    <w:p w:rsidR="006631EA" w:rsidRDefault="00913F95" w:rsidP="00913F95">
      <w:pPr>
        <w:pStyle w:val="Paragraphedeliste"/>
        <w:ind w:left="1276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</w:t>
      </w:r>
      <w:r w:rsidRPr="00215735">
        <w:rPr>
          <w:rFonts w:ascii="Arial" w:hAnsi="Arial" w:cs="Arial"/>
          <w:sz w:val="36"/>
          <w:szCs w:val="36"/>
        </w:rPr>
        <w:t xml:space="preserve">n dehors de </w:t>
      </w:r>
      <w:r w:rsidR="009F1910">
        <w:rPr>
          <w:rFonts w:ascii="Arial" w:hAnsi="Arial" w:cs="Arial"/>
          <w:sz w:val="36"/>
          <w:szCs w:val="36"/>
        </w:rPr>
        <w:t>la</w:t>
      </w:r>
      <w:r w:rsidRPr="00215735">
        <w:rPr>
          <w:rFonts w:ascii="Arial" w:hAnsi="Arial" w:cs="Arial"/>
          <w:sz w:val="36"/>
          <w:szCs w:val="36"/>
        </w:rPr>
        <w:t xml:space="preserve"> période dite des juges</w:t>
      </w:r>
      <w:r>
        <w:rPr>
          <w:rFonts w:ascii="Arial" w:hAnsi="Arial" w:cs="Arial"/>
          <w:sz w:val="36"/>
          <w:szCs w:val="36"/>
        </w:rPr>
        <w:t xml:space="preserve">, ils sont choisis </w:t>
      </w:r>
      <w:r w:rsidR="006631EA">
        <w:rPr>
          <w:rFonts w:ascii="Arial" w:hAnsi="Arial" w:cs="Arial"/>
          <w:sz w:val="36"/>
          <w:szCs w:val="36"/>
        </w:rPr>
        <w:t>dans les textes du 1</w:t>
      </w:r>
      <w:r w:rsidR="006631EA" w:rsidRPr="006631EA">
        <w:rPr>
          <w:rFonts w:ascii="Arial" w:hAnsi="Arial" w:cs="Arial"/>
          <w:sz w:val="36"/>
          <w:szCs w:val="36"/>
          <w:vertAlign w:val="superscript"/>
        </w:rPr>
        <w:t>er</w:t>
      </w:r>
      <w:r w:rsidR="006631EA">
        <w:rPr>
          <w:rFonts w:ascii="Arial" w:hAnsi="Arial" w:cs="Arial"/>
          <w:sz w:val="36"/>
          <w:szCs w:val="36"/>
        </w:rPr>
        <w:t xml:space="preserve"> testament </w:t>
      </w:r>
      <w:r>
        <w:rPr>
          <w:rFonts w:ascii="Arial" w:hAnsi="Arial" w:cs="Arial"/>
          <w:sz w:val="36"/>
          <w:szCs w:val="36"/>
        </w:rPr>
        <w:t xml:space="preserve">parmi les chefs de tribus, les prêtres, les lévites, </w:t>
      </w:r>
      <w:r w:rsidR="006631EA">
        <w:rPr>
          <w:rFonts w:ascii="Arial" w:hAnsi="Arial" w:cs="Arial"/>
          <w:sz w:val="36"/>
          <w:szCs w:val="36"/>
        </w:rPr>
        <w:t>sans  mention de</w:t>
      </w:r>
      <w:r w:rsidR="009F1910">
        <w:rPr>
          <w:rFonts w:ascii="Arial" w:hAnsi="Arial" w:cs="Arial"/>
          <w:sz w:val="36"/>
          <w:szCs w:val="36"/>
        </w:rPr>
        <w:t xml:space="preserve"> </w:t>
      </w:r>
      <w:r w:rsidRPr="00215735">
        <w:rPr>
          <w:rFonts w:ascii="Arial" w:hAnsi="Arial" w:cs="Arial"/>
          <w:sz w:val="36"/>
          <w:szCs w:val="36"/>
        </w:rPr>
        <w:t xml:space="preserve">l’organisation judiciaire </w:t>
      </w:r>
      <w:r>
        <w:rPr>
          <w:rFonts w:ascii="Arial" w:hAnsi="Arial" w:cs="Arial"/>
          <w:sz w:val="36"/>
          <w:szCs w:val="36"/>
        </w:rPr>
        <w:t xml:space="preserve">mise en place. </w:t>
      </w:r>
    </w:p>
    <w:p w:rsidR="008521F3" w:rsidRDefault="00913F95" w:rsidP="00913F95">
      <w:pPr>
        <w:pStyle w:val="Paragraphedeliste"/>
        <w:ind w:left="1276"/>
        <w:rPr>
          <w:rFonts w:ascii="Arial" w:hAnsi="Arial" w:cs="Arial"/>
          <w:i/>
          <w:color w:val="FF0000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Dans notre texte, Josaphat organise précisément le système judiciaire de Judas ; le roi </w:t>
      </w:r>
      <w:r w:rsidR="009F1910">
        <w:rPr>
          <w:rFonts w:ascii="Arial" w:hAnsi="Arial" w:cs="Arial"/>
          <w:sz w:val="36"/>
          <w:szCs w:val="36"/>
        </w:rPr>
        <w:t>n’</w:t>
      </w:r>
      <w:r>
        <w:rPr>
          <w:rFonts w:ascii="Arial" w:hAnsi="Arial" w:cs="Arial"/>
          <w:sz w:val="36"/>
          <w:szCs w:val="36"/>
        </w:rPr>
        <w:t xml:space="preserve">exerce </w:t>
      </w:r>
      <w:r w:rsidR="009F1910">
        <w:rPr>
          <w:rFonts w:ascii="Arial" w:hAnsi="Arial" w:cs="Arial"/>
          <w:sz w:val="36"/>
          <w:szCs w:val="36"/>
        </w:rPr>
        <w:t xml:space="preserve">plus </w:t>
      </w:r>
      <w:r>
        <w:rPr>
          <w:rFonts w:ascii="Arial" w:hAnsi="Arial" w:cs="Arial"/>
          <w:sz w:val="36"/>
          <w:szCs w:val="36"/>
        </w:rPr>
        <w:t xml:space="preserve">la justice </w:t>
      </w:r>
      <w:r w:rsidR="009F1910">
        <w:rPr>
          <w:rFonts w:ascii="Arial" w:hAnsi="Arial" w:cs="Arial"/>
          <w:sz w:val="36"/>
          <w:szCs w:val="36"/>
        </w:rPr>
        <w:t>seul</w:t>
      </w:r>
      <w:r>
        <w:rPr>
          <w:rFonts w:ascii="Arial" w:hAnsi="Arial" w:cs="Arial"/>
          <w:sz w:val="36"/>
          <w:szCs w:val="36"/>
        </w:rPr>
        <w:t xml:space="preserve"> mais partage partiel</w:t>
      </w:r>
      <w:r w:rsidR="009F1910">
        <w:rPr>
          <w:rFonts w:ascii="Arial" w:hAnsi="Arial" w:cs="Arial"/>
          <w:sz w:val="36"/>
          <w:szCs w:val="36"/>
        </w:rPr>
        <w:t>lement</w:t>
      </w:r>
      <w:r>
        <w:rPr>
          <w:rFonts w:ascii="Arial" w:hAnsi="Arial" w:cs="Arial"/>
          <w:sz w:val="36"/>
          <w:szCs w:val="36"/>
        </w:rPr>
        <w:t xml:space="preserve"> </w:t>
      </w:r>
      <w:r w:rsidR="009F1910">
        <w:rPr>
          <w:rFonts w:ascii="Arial" w:hAnsi="Arial" w:cs="Arial"/>
          <w:sz w:val="36"/>
          <w:szCs w:val="36"/>
        </w:rPr>
        <w:t>le pouvoir</w:t>
      </w:r>
      <w:r w:rsidR="00B606B0">
        <w:rPr>
          <w:rFonts w:ascii="Arial" w:hAnsi="Arial" w:cs="Arial"/>
          <w:sz w:val="36"/>
          <w:szCs w:val="36"/>
        </w:rPr>
        <w:t>. A</w:t>
      </w:r>
      <w:r>
        <w:rPr>
          <w:rFonts w:ascii="Arial" w:hAnsi="Arial" w:cs="Arial"/>
          <w:sz w:val="36"/>
          <w:szCs w:val="36"/>
        </w:rPr>
        <w:t>u verset 11 «  vous avez au dessus de vous le prêtre en chef pour toutes les affaires du Seigneur, et le chef de la maison de Judas pour les affaires du roi ».</w:t>
      </w:r>
    </w:p>
    <w:p w:rsidR="00913F95" w:rsidRPr="00C17B97" w:rsidRDefault="00913F95" w:rsidP="00913F95">
      <w:pPr>
        <w:pStyle w:val="Paragraphedeliste"/>
        <w:ind w:left="1276"/>
        <w:rPr>
          <w:rFonts w:ascii="Arial" w:hAnsi="Arial" w:cs="Arial"/>
          <w:i/>
          <w:color w:val="FF0000"/>
          <w:sz w:val="36"/>
          <w:szCs w:val="36"/>
        </w:rPr>
      </w:pPr>
    </w:p>
    <w:p w:rsidR="00913F95" w:rsidRPr="00215735" w:rsidRDefault="00913F95" w:rsidP="00913F95">
      <w:pPr>
        <w:pStyle w:val="Paragraphedeliste"/>
        <w:ind w:left="1276"/>
        <w:rPr>
          <w:rFonts w:ascii="Arial" w:hAnsi="Arial" w:cs="Arial"/>
          <w:sz w:val="36"/>
          <w:szCs w:val="36"/>
        </w:rPr>
      </w:pPr>
      <w:r w:rsidRPr="009C5366">
        <w:rPr>
          <w:rFonts w:ascii="Arial" w:hAnsi="Arial" w:cs="Arial"/>
          <w:color w:val="222222"/>
          <w:sz w:val="36"/>
          <w:szCs w:val="36"/>
        </w:rPr>
        <w:t>Ce</w:t>
      </w:r>
      <w:r>
        <w:rPr>
          <w:rFonts w:ascii="Arial" w:hAnsi="Arial" w:cs="Arial"/>
          <w:color w:val="222222"/>
          <w:sz w:val="36"/>
          <w:szCs w:val="36"/>
        </w:rPr>
        <w:t>tte</w:t>
      </w:r>
      <w:r w:rsidRPr="009C5366">
        <w:rPr>
          <w:rFonts w:ascii="Arial" w:hAnsi="Arial" w:cs="Arial"/>
          <w:color w:val="222222"/>
          <w:sz w:val="36"/>
          <w:szCs w:val="36"/>
        </w:rPr>
        <w:t xml:space="preserve"> première séparation des pouvoirs</w:t>
      </w:r>
      <w:r>
        <w:rPr>
          <w:rFonts w:ascii="Arial" w:hAnsi="Arial" w:cs="Arial"/>
          <w:color w:val="222222"/>
          <w:sz w:val="36"/>
          <w:szCs w:val="36"/>
        </w:rPr>
        <w:t xml:space="preserve"> serait donc prônée par le chroniqueur pour l’organisation de Judas au retour de l’exil. Se </w:t>
      </w:r>
      <w:r w:rsidR="009F1910">
        <w:rPr>
          <w:rFonts w:ascii="Arial" w:hAnsi="Arial" w:cs="Arial"/>
          <w:color w:val="222222"/>
          <w:sz w:val="36"/>
          <w:szCs w:val="36"/>
        </w:rPr>
        <w:t>méfie</w:t>
      </w:r>
      <w:r>
        <w:rPr>
          <w:rFonts w:ascii="Arial" w:hAnsi="Arial" w:cs="Arial"/>
          <w:color w:val="222222"/>
          <w:sz w:val="36"/>
          <w:szCs w:val="36"/>
        </w:rPr>
        <w:t xml:space="preserve">-t-il des rois qui ne mènent pas le peuple en accord avec les lois </w:t>
      </w:r>
      <w:proofErr w:type="gramStart"/>
      <w:r>
        <w:rPr>
          <w:rFonts w:ascii="Arial" w:hAnsi="Arial" w:cs="Arial"/>
          <w:color w:val="222222"/>
          <w:sz w:val="36"/>
          <w:szCs w:val="36"/>
        </w:rPr>
        <w:t xml:space="preserve">de </w:t>
      </w:r>
      <w:r w:rsidR="004205E8" w:rsidRPr="008521F3">
        <w:rPr>
          <w:rFonts w:ascii="Arial" w:hAnsi="Arial" w:cs="Arial"/>
          <w:sz w:val="36"/>
          <w:szCs w:val="36"/>
        </w:rPr>
        <w:t>YHWH</w:t>
      </w:r>
      <w:proofErr w:type="gramEnd"/>
      <w:r w:rsidR="004205E8">
        <w:rPr>
          <w:rFonts w:ascii="Arial" w:hAnsi="Arial" w:cs="Arial"/>
          <w:color w:val="222222"/>
          <w:sz w:val="36"/>
          <w:szCs w:val="36"/>
        </w:rPr>
        <w:t xml:space="preserve"> </w:t>
      </w:r>
      <w:r>
        <w:rPr>
          <w:rFonts w:ascii="Arial" w:hAnsi="Arial" w:cs="Arial"/>
          <w:color w:val="222222"/>
          <w:sz w:val="36"/>
          <w:szCs w:val="36"/>
        </w:rPr>
        <w:t xml:space="preserve">? </w:t>
      </w:r>
      <w:r w:rsidRPr="008521F3">
        <w:rPr>
          <w:rFonts w:ascii="Arial" w:hAnsi="Arial" w:cs="Arial"/>
          <w:sz w:val="36"/>
          <w:szCs w:val="36"/>
        </w:rPr>
        <w:t xml:space="preserve">Achab en est l’exemple au </w:t>
      </w:r>
      <w:r w:rsidR="004205E8">
        <w:rPr>
          <w:rFonts w:ascii="Arial" w:hAnsi="Arial" w:cs="Arial"/>
          <w:sz w:val="36"/>
          <w:szCs w:val="36"/>
        </w:rPr>
        <w:t>n</w:t>
      </w:r>
      <w:r w:rsidRPr="008521F3">
        <w:rPr>
          <w:rFonts w:ascii="Arial" w:hAnsi="Arial" w:cs="Arial"/>
          <w:sz w:val="36"/>
          <w:szCs w:val="36"/>
        </w:rPr>
        <w:t>ord, Josaphat dans une certaine mesure au sud… Le chroniqueur prend-il</w:t>
      </w:r>
      <w:r>
        <w:rPr>
          <w:rFonts w:ascii="Arial" w:hAnsi="Arial" w:cs="Arial"/>
          <w:color w:val="222222"/>
          <w:sz w:val="36"/>
          <w:szCs w:val="36"/>
        </w:rPr>
        <w:t xml:space="preserve"> référence dans </w:t>
      </w:r>
      <w:r w:rsidRPr="00215735">
        <w:rPr>
          <w:rFonts w:ascii="Arial" w:hAnsi="Arial" w:cs="Arial"/>
          <w:sz w:val="36"/>
          <w:szCs w:val="36"/>
        </w:rPr>
        <w:t>deut</w:t>
      </w:r>
      <w:r>
        <w:rPr>
          <w:rFonts w:ascii="Arial" w:hAnsi="Arial" w:cs="Arial"/>
          <w:sz w:val="36"/>
          <w:szCs w:val="36"/>
        </w:rPr>
        <w:t>éronome</w:t>
      </w:r>
      <w:r w:rsidRPr="00215735">
        <w:rPr>
          <w:rFonts w:ascii="Arial" w:hAnsi="Arial" w:cs="Arial"/>
          <w:sz w:val="36"/>
          <w:szCs w:val="36"/>
        </w:rPr>
        <w:t xml:space="preserve"> 1/</w:t>
      </w:r>
      <w:r>
        <w:rPr>
          <w:rFonts w:ascii="Arial" w:hAnsi="Arial" w:cs="Arial"/>
          <w:sz w:val="36"/>
          <w:szCs w:val="36"/>
        </w:rPr>
        <w:t>12-16</w:t>
      </w:r>
      <w:r w:rsidRPr="00215735">
        <w:rPr>
          <w:rFonts w:ascii="Arial" w:hAnsi="Arial" w:cs="Arial"/>
          <w:sz w:val="36"/>
          <w:szCs w:val="36"/>
        </w:rPr>
        <w:t> </w:t>
      </w:r>
      <w:r w:rsidR="000910FA">
        <w:rPr>
          <w:rFonts w:ascii="Arial" w:hAnsi="Arial" w:cs="Arial"/>
          <w:sz w:val="36"/>
          <w:szCs w:val="36"/>
        </w:rPr>
        <w:t>à</w:t>
      </w:r>
      <w:r w:rsidRPr="00215735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Moise délègue a</w:t>
      </w:r>
      <w:r w:rsidR="004205E8">
        <w:rPr>
          <w:rFonts w:ascii="Arial" w:hAnsi="Arial" w:cs="Arial"/>
          <w:sz w:val="36"/>
          <w:szCs w:val="36"/>
        </w:rPr>
        <w:t>us</w:t>
      </w:r>
      <w:r>
        <w:rPr>
          <w:rFonts w:ascii="Arial" w:hAnsi="Arial" w:cs="Arial"/>
          <w:sz w:val="36"/>
          <w:szCs w:val="36"/>
        </w:rPr>
        <w:t>si ses pouvoirs</w:t>
      </w:r>
      <w:r w:rsidR="009F1910">
        <w:rPr>
          <w:rFonts w:ascii="Arial" w:hAnsi="Arial" w:cs="Arial"/>
          <w:sz w:val="36"/>
          <w:szCs w:val="36"/>
        </w:rPr>
        <w:t> ?</w:t>
      </w:r>
      <w:r>
        <w:rPr>
          <w:rFonts w:ascii="Arial" w:hAnsi="Arial" w:cs="Arial"/>
          <w:sz w:val="36"/>
          <w:szCs w:val="36"/>
        </w:rPr>
        <w:t xml:space="preserve"> </w:t>
      </w:r>
    </w:p>
    <w:p w:rsidR="004205E8" w:rsidRDefault="00913F95" w:rsidP="00913F95">
      <w:pPr>
        <w:pStyle w:val="Paragraphedeliste"/>
        <w:ind w:left="1276"/>
        <w:rPr>
          <w:rFonts w:ascii="Arial" w:hAnsi="Arial" w:cs="Arial"/>
          <w:i/>
          <w:sz w:val="32"/>
          <w:szCs w:val="32"/>
        </w:rPr>
      </w:pPr>
      <w:r w:rsidRPr="001E16FF">
        <w:rPr>
          <w:rFonts w:ascii="Arial" w:hAnsi="Arial" w:cs="Arial"/>
          <w:i/>
          <w:sz w:val="32"/>
          <w:szCs w:val="32"/>
        </w:rPr>
        <w:t>12</w:t>
      </w:r>
      <w:r w:rsidR="004205E8">
        <w:rPr>
          <w:rFonts w:ascii="Arial" w:hAnsi="Arial" w:cs="Arial"/>
          <w:i/>
          <w:sz w:val="32"/>
          <w:szCs w:val="32"/>
        </w:rPr>
        <w:t xml:space="preserve"> </w:t>
      </w:r>
      <w:r w:rsidRPr="001E16FF">
        <w:rPr>
          <w:rFonts w:ascii="Arial" w:hAnsi="Arial" w:cs="Arial"/>
          <w:i/>
          <w:sz w:val="32"/>
          <w:szCs w:val="32"/>
        </w:rPr>
        <w:t>« </w:t>
      </w:r>
      <w:r w:rsidR="004205E8">
        <w:rPr>
          <w:rFonts w:ascii="Arial" w:hAnsi="Arial" w:cs="Arial"/>
          <w:i/>
          <w:sz w:val="32"/>
          <w:szCs w:val="32"/>
        </w:rPr>
        <w:t>C</w:t>
      </w:r>
      <w:r w:rsidRPr="001E16FF">
        <w:rPr>
          <w:rFonts w:ascii="Arial" w:hAnsi="Arial" w:cs="Arial"/>
          <w:i/>
          <w:sz w:val="32"/>
          <w:szCs w:val="32"/>
        </w:rPr>
        <w:t xml:space="preserve">omment, à moi tout seul, porterais-je vos rancœurs, vos réclamations et vos contestations ? </w:t>
      </w:r>
    </w:p>
    <w:p w:rsidR="00913F95" w:rsidRPr="001E16FF" w:rsidRDefault="00913F95" w:rsidP="00913F95">
      <w:pPr>
        <w:pStyle w:val="Paragraphedeliste"/>
        <w:ind w:left="1276"/>
        <w:rPr>
          <w:rFonts w:ascii="Arial" w:hAnsi="Arial" w:cs="Arial"/>
          <w:i/>
          <w:sz w:val="32"/>
          <w:szCs w:val="32"/>
        </w:rPr>
      </w:pPr>
      <w:r w:rsidRPr="001E16FF">
        <w:rPr>
          <w:rFonts w:ascii="Arial" w:hAnsi="Arial" w:cs="Arial"/>
          <w:i/>
          <w:sz w:val="32"/>
          <w:szCs w:val="32"/>
        </w:rPr>
        <w:t xml:space="preserve">13 </w:t>
      </w:r>
      <w:r w:rsidR="004205E8">
        <w:rPr>
          <w:rFonts w:ascii="Arial" w:hAnsi="Arial" w:cs="Arial"/>
          <w:i/>
          <w:sz w:val="32"/>
          <w:szCs w:val="32"/>
        </w:rPr>
        <w:t xml:space="preserve"> </w:t>
      </w:r>
      <w:r w:rsidRPr="001E16FF">
        <w:rPr>
          <w:rFonts w:ascii="Arial" w:hAnsi="Arial" w:cs="Arial"/>
          <w:i/>
          <w:sz w:val="32"/>
          <w:szCs w:val="32"/>
        </w:rPr>
        <w:t xml:space="preserve">Amenez ici, pour vos tribus, des hommes sages, intelligents et éprouvés ; je les mettrai à votre tête. » </w:t>
      </w:r>
      <w:r w:rsidRPr="001E16FF">
        <w:rPr>
          <w:rFonts w:ascii="Arial" w:hAnsi="Arial" w:cs="Arial"/>
          <w:i/>
          <w:sz w:val="32"/>
          <w:szCs w:val="32"/>
        </w:rPr>
        <w:lastRenderedPageBreak/>
        <w:t xml:space="preserve">14 </w:t>
      </w:r>
      <w:r w:rsidR="004205E8">
        <w:rPr>
          <w:rFonts w:ascii="Arial" w:hAnsi="Arial" w:cs="Arial"/>
          <w:i/>
          <w:sz w:val="32"/>
          <w:szCs w:val="32"/>
        </w:rPr>
        <w:t xml:space="preserve"> </w:t>
      </w:r>
      <w:r w:rsidRPr="001E16FF">
        <w:rPr>
          <w:rFonts w:ascii="Arial" w:hAnsi="Arial" w:cs="Arial"/>
          <w:i/>
          <w:sz w:val="32"/>
          <w:szCs w:val="32"/>
        </w:rPr>
        <w:t xml:space="preserve">Et vous m’avez répondu : « Cette chose que tu nous dis de faire est bonne. » </w:t>
      </w:r>
    </w:p>
    <w:p w:rsidR="00913F95" w:rsidRPr="001E16FF" w:rsidRDefault="00913F95" w:rsidP="00913F95">
      <w:pPr>
        <w:pStyle w:val="Paragraphedeliste"/>
        <w:ind w:left="1276"/>
        <w:rPr>
          <w:rFonts w:ascii="Arial" w:hAnsi="Arial" w:cs="Arial"/>
          <w:i/>
          <w:sz w:val="32"/>
          <w:szCs w:val="32"/>
        </w:rPr>
      </w:pPr>
      <w:r w:rsidRPr="001E16FF">
        <w:rPr>
          <w:rFonts w:ascii="Arial" w:hAnsi="Arial" w:cs="Arial"/>
          <w:i/>
          <w:sz w:val="32"/>
          <w:szCs w:val="32"/>
        </w:rPr>
        <w:t>15</w:t>
      </w:r>
      <w:r w:rsidR="004205E8">
        <w:rPr>
          <w:rFonts w:ascii="Arial" w:hAnsi="Arial" w:cs="Arial"/>
          <w:i/>
          <w:sz w:val="32"/>
          <w:szCs w:val="32"/>
        </w:rPr>
        <w:t xml:space="preserve"> </w:t>
      </w:r>
      <w:r w:rsidRPr="001E16FF">
        <w:rPr>
          <w:rFonts w:ascii="Arial" w:hAnsi="Arial" w:cs="Arial"/>
          <w:i/>
          <w:sz w:val="32"/>
          <w:szCs w:val="32"/>
        </w:rPr>
        <w:t xml:space="preserve">J’ai donc pris vos chefs de tribu, des hommes sages et éprouvés, et j’en ai fait vos chefs : des chefs de millier, de centaine, de cinquantaine, de dizaine, et des scribes, pour vos tribus. </w:t>
      </w:r>
    </w:p>
    <w:p w:rsidR="00913F95" w:rsidRPr="001E16FF" w:rsidRDefault="00913F95" w:rsidP="00913F95">
      <w:pPr>
        <w:pStyle w:val="Paragraphedeliste"/>
        <w:ind w:left="1276"/>
        <w:rPr>
          <w:rFonts w:ascii="Arial" w:hAnsi="Arial" w:cs="Arial"/>
          <w:i/>
          <w:sz w:val="32"/>
          <w:szCs w:val="32"/>
        </w:rPr>
      </w:pPr>
      <w:r w:rsidRPr="001E16FF">
        <w:rPr>
          <w:rFonts w:ascii="Arial" w:hAnsi="Arial" w:cs="Arial"/>
          <w:i/>
          <w:sz w:val="32"/>
          <w:szCs w:val="32"/>
        </w:rPr>
        <w:t>16</w:t>
      </w:r>
      <w:r w:rsidR="004205E8">
        <w:rPr>
          <w:rFonts w:ascii="Arial" w:hAnsi="Arial" w:cs="Arial"/>
          <w:i/>
          <w:sz w:val="32"/>
          <w:szCs w:val="32"/>
        </w:rPr>
        <w:t xml:space="preserve"> </w:t>
      </w:r>
      <w:r w:rsidRPr="001E16FF">
        <w:rPr>
          <w:rFonts w:ascii="Arial" w:hAnsi="Arial" w:cs="Arial"/>
          <w:i/>
          <w:sz w:val="32"/>
          <w:szCs w:val="32"/>
        </w:rPr>
        <w:t>Alors j’ai donné des ordres à vos juges : « Vous entendrez les causes de vos frères, et vous trancherez avec justice les affaires de chacun avec son frère, ou avec l’émigré qu’il a chez lui.</w:t>
      </w:r>
    </w:p>
    <w:p w:rsidR="00913F95" w:rsidRPr="0072678A" w:rsidRDefault="00913F95" w:rsidP="00913F95">
      <w:pPr>
        <w:pStyle w:val="Paragraphedeliste"/>
        <w:ind w:left="1276"/>
        <w:rPr>
          <w:rFonts w:ascii="Arial" w:hAnsi="Arial" w:cs="Arial"/>
          <w:sz w:val="36"/>
          <w:szCs w:val="36"/>
        </w:rPr>
      </w:pPr>
    </w:p>
    <w:p w:rsidR="00913F95" w:rsidRPr="001E16FF" w:rsidRDefault="001E16FF" w:rsidP="00913F95">
      <w:pPr>
        <w:pStyle w:val="Paragraphedeliste"/>
        <w:ind w:left="1276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On peut ici encore, rapprocher ce mouvement de celui du </w:t>
      </w:r>
      <w:r w:rsidR="00913F95" w:rsidRPr="00215735">
        <w:rPr>
          <w:rFonts w:ascii="Arial" w:hAnsi="Arial" w:cs="Arial"/>
          <w:sz w:val="36"/>
          <w:szCs w:val="36"/>
        </w:rPr>
        <w:t xml:space="preserve">président dans son discours </w:t>
      </w:r>
      <w:r>
        <w:rPr>
          <w:rFonts w:ascii="Arial" w:hAnsi="Arial" w:cs="Arial"/>
          <w:sz w:val="36"/>
          <w:szCs w:val="36"/>
        </w:rPr>
        <w:t>à</w:t>
      </w:r>
      <w:r w:rsidR="00913F95">
        <w:rPr>
          <w:rFonts w:ascii="Arial" w:hAnsi="Arial" w:cs="Arial"/>
          <w:sz w:val="36"/>
          <w:szCs w:val="36"/>
        </w:rPr>
        <w:t xml:space="preserve"> l’Eglise catholique de France, </w:t>
      </w:r>
      <w:r w:rsidR="00913F95" w:rsidRPr="00215735">
        <w:rPr>
          <w:rFonts w:ascii="Arial" w:hAnsi="Arial" w:cs="Arial"/>
          <w:sz w:val="36"/>
          <w:szCs w:val="36"/>
        </w:rPr>
        <w:t xml:space="preserve">cette semaine, </w:t>
      </w:r>
      <w:r w:rsidR="004205E8">
        <w:rPr>
          <w:rFonts w:ascii="Arial" w:hAnsi="Arial" w:cs="Arial"/>
          <w:sz w:val="36"/>
          <w:szCs w:val="36"/>
        </w:rPr>
        <w:t xml:space="preserve">qui </w:t>
      </w:r>
      <w:r w:rsidR="00913F95" w:rsidRPr="00215735">
        <w:rPr>
          <w:rFonts w:ascii="Arial" w:hAnsi="Arial" w:cs="Arial"/>
          <w:sz w:val="36"/>
          <w:szCs w:val="36"/>
        </w:rPr>
        <w:t xml:space="preserve">reconnaît un rôle aux religions dans le débat public de manière plus claire et </w:t>
      </w:r>
      <w:r w:rsidR="000910FA">
        <w:rPr>
          <w:rFonts w:ascii="Arial" w:hAnsi="Arial" w:cs="Arial"/>
          <w:sz w:val="36"/>
          <w:szCs w:val="36"/>
        </w:rPr>
        <w:t xml:space="preserve">beaucoup </w:t>
      </w:r>
      <w:r w:rsidR="00913F95" w:rsidRPr="00215735">
        <w:rPr>
          <w:rFonts w:ascii="Arial" w:hAnsi="Arial" w:cs="Arial"/>
          <w:sz w:val="36"/>
          <w:szCs w:val="36"/>
        </w:rPr>
        <w:t>plus affirmée que ses prédécesseurs</w:t>
      </w:r>
      <w:r w:rsidR="00B606B0">
        <w:rPr>
          <w:rFonts w:ascii="Arial" w:hAnsi="Arial" w:cs="Arial"/>
          <w:sz w:val="36"/>
          <w:szCs w:val="36"/>
        </w:rPr>
        <w:t> </w:t>
      </w:r>
      <w:r w:rsidR="00B606B0" w:rsidRPr="001E16FF">
        <w:rPr>
          <w:rFonts w:ascii="Arial" w:hAnsi="Arial" w:cs="Arial"/>
          <w:sz w:val="36"/>
          <w:szCs w:val="36"/>
        </w:rPr>
        <w:t>!</w:t>
      </w:r>
      <w:r w:rsidR="00913F95" w:rsidRPr="001E16FF">
        <w:rPr>
          <w:rFonts w:ascii="Arial" w:hAnsi="Arial" w:cs="Arial"/>
          <w:sz w:val="36"/>
          <w:szCs w:val="36"/>
        </w:rPr>
        <w:t xml:space="preserve"> </w:t>
      </w:r>
      <w:r w:rsidR="004205E8" w:rsidRPr="001E16FF">
        <w:rPr>
          <w:rFonts w:ascii="Arial" w:hAnsi="Arial" w:cs="Arial"/>
          <w:sz w:val="36"/>
          <w:szCs w:val="36"/>
        </w:rPr>
        <w:t>Au</w:t>
      </w:r>
      <w:r w:rsidR="00913F95" w:rsidRPr="001E16FF">
        <w:rPr>
          <w:rFonts w:ascii="Arial" w:hAnsi="Arial" w:cs="Arial"/>
          <w:sz w:val="36"/>
          <w:szCs w:val="36"/>
        </w:rPr>
        <w:t xml:space="preserve"> risque de mécontenter  les partisans d’une laïcité </w:t>
      </w:r>
      <w:r w:rsidR="004205E8">
        <w:rPr>
          <w:rFonts w:ascii="Arial" w:hAnsi="Arial" w:cs="Arial"/>
          <w:sz w:val="36"/>
          <w:szCs w:val="36"/>
        </w:rPr>
        <w:t>dure</w:t>
      </w:r>
      <w:r w:rsidR="00913F95" w:rsidRPr="001E16FF">
        <w:rPr>
          <w:rFonts w:ascii="Arial" w:hAnsi="Arial" w:cs="Arial"/>
          <w:sz w:val="36"/>
          <w:szCs w:val="36"/>
        </w:rPr>
        <w:t xml:space="preserve"> autour de la loi 1905 établissant cette séparation !</w:t>
      </w:r>
    </w:p>
    <w:p w:rsidR="00913F95" w:rsidRPr="00215735" w:rsidRDefault="00913F95" w:rsidP="00913F95">
      <w:pPr>
        <w:pStyle w:val="Paragraphedeliste"/>
        <w:ind w:left="1276" w:hanging="360"/>
        <w:rPr>
          <w:rFonts w:ascii="Arial" w:eastAsia="Times New Roman" w:hAnsi="Arial" w:cs="Arial"/>
          <w:color w:val="000000"/>
          <w:sz w:val="36"/>
          <w:szCs w:val="36"/>
          <w:lang w:eastAsia="fr-FR"/>
        </w:rPr>
      </w:pPr>
    </w:p>
    <w:p w:rsidR="00913F95" w:rsidRPr="0072678A" w:rsidRDefault="00913F95" w:rsidP="00913F95">
      <w:pPr>
        <w:pStyle w:val="Paragraphedeliste"/>
        <w:spacing w:after="0" w:line="240" w:lineRule="auto"/>
        <w:ind w:left="1276"/>
        <w:rPr>
          <w:rFonts w:ascii="Arial" w:eastAsia="Times New Roman" w:hAnsi="Arial" w:cs="Arial"/>
          <w:b/>
          <w:color w:val="000000"/>
          <w:sz w:val="36"/>
          <w:szCs w:val="36"/>
          <w:lang w:eastAsia="fr-FR"/>
        </w:rPr>
      </w:pPr>
      <w:r>
        <w:rPr>
          <w:rFonts w:ascii="Arial" w:hAnsi="Arial" w:cs="Arial"/>
          <w:b/>
          <w:sz w:val="36"/>
          <w:szCs w:val="36"/>
        </w:rPr>
        <w:t xml:space="preserve">b3. </w:t>
      </w:r>
      <w:r w:rsidRPr="0072678A">
        <w:rPr>
          <w:rFonts w:ascii="Arial" w:hAnsi="Arial" w:cs="Arial"/>
          <w:b/>
          <w:sz w:val="36"/>
          <w:szCs w:val="36"/>
        </w:rPr>
        <w:t>S’OCCUPER DE SON PEUPLE</w:t>
      </w:r>
    </w:p>
    <w:p w:rsidR="001E16FF" w:rsidRDefault="001E16FF" w:rsidP="00913F95">
      <w:pPr>
        <w:pStyle w:val="Paragraphedeliste"/>
        <w:spacing w:after="0" w:line="240" w:lineRule="auto"/>
        <w:ind w:left="1276"/>
        <w:rPr>
          <w:rFonts w:ascii="Arial" w:hAnsi="Arial" w:cs="Arial"/>
          <w:i/>
          <w:color w:val="FF0000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913F95">
        <w:rPr>
          <w:rFonts w:ascii="Arial" w:hAnsi="Arial" w:cs="Arial"/>
          <w:sz w:val="36"/>
          <w:szCs w:val="36"/>
        </w:rPr>
        <w:t xml:space="preserve">Au verset 4 </w:t>
      </w:r>
      <w:r w:rsidR="004205E8">
        <w:rPr>
          <w:rFonts w:ascii="Arial" w:hAnsi="Arial" w:cs="Arial"/>
          <w:sz w:val="36"/>
          <w:szCs w:val="36"/>
        </w:rPr>
        <w:t xml:space="preserve">du </w:t>
      </w:r>
      <w:r w:rsidR="00913F95">
        <w:rPr>
          <w:rFonts w:ascii="Arial" w:hAnsi="Arial" w:cs="Arial"/>
          <w:sz w:val="36"/>
          <w:szCs w:val="36"/>
        </w:rPr>
        <w:t>chap</w:t>
      </w:r>
      <w:r w:rsidR="004205E8">
        <w:rPr>
          <w:rFonts w:ascii="Arial" w:hAnsi="Arial" w:cs="Arial"/>
          <w:sz w:val="36"/>
          <w:szCs w:val="36"/>
        </w:rPr>
        <w:t>itre</w:t>
      </w:r>
      <w:r w:rsidR="00913F95">
        <w:rPr>
          <w:rFonts w:ascii="Arial" w:hAnsi="Arial" w:cs="Arial"/>
          <w:sz w:val="36"/>
          <w:szCs w:val="36"/>
        </w:rPr>
        <w:t xml:space="preserve"> 19, </w:t>
      </w:r>
      <w:r w:rsidR="00913F95" w:rsidRPr="00215735">
        <w:rPr>
          <w:rFonts w:ascii="Arial" w:hAnsi="Arial" w:cs="Arial"/>
          <w:sz w:val="36"/>
          <w:szCs w:val="36"/>
        </w:rPr>
        <w:t>Josaphat fait</w:t>
      </w:r>
      <w:r w:rsidR="00913F95" w:rsidRPr="00215735">
        <w:rPr>
          <w:rFonts w:ascii="Arial" w:hAnsi="Arial" w:cs="Arial"/>
          <w:sz w:val="36"/>
          <w:szCs w:val="36"/>
          <w:u w:val="single"/>
        </w:rPr>
        <w:t xml:space="preserve"> encore</w:t>
      </w:r>
      <w:r w:rsidR="00913F95" w:rsidRPr="00215735">
        <w:rPr>
          <w:rFonts w:ascii="Arial" w:hAnsi="Arial" w:cs="Arial"/>
          <w:sz w:val="36"/>
          <w:szCs w:val="36"/>
        </w:rPr>
        <w:t xml:space="preserve"> une tournée parmi le peuple</w:t>
      </w:r>
      <w:r w:rsidR="004205E8">
        <w:rPr>
          <w:rFonts w:ascii="Arial" w:hAnsi="Arial" w:cs="Arial"/>
          <w:sz w:val="36"/>
          <w:szCs w:val="36"/>
        </w:rPr>
        <w:t>,</w:t>
      </w:r>
      <w:r w:rsidR="00913F95" w:rsidRPr="00215735">
        <w:rPr>
          <w:rFonts w:ascii="Arial" w:hAnsi="Arial" w:cs="Arial"/>
          <w:sz w:val="36"/>
          <w:szCs w:val="36"/>
        </w:rPr>
        <w:t xml:space="preserve"> nous dit le texte. Donc il s’occupe de ce peuple, de ces hommes et femmes, et pas qu’une fois </w:t>
      </w:r>
      <w:r w:rsidR="00913F95" w:rsidRPr="00C17B97">
        <w:rPr>
          <w:rFonts w:ascii="Arial" w:hAnsi="Arial" w:cs="Arial"/>
          <w:i/>
          <w:sz w:val="36"/>
          <w:szCs w:val="36"/>
        </w:rPr>
        <w:t xml:space="preserve">! </w:t>
      </w:r>
    </w:p>
    <w:p w:rsidR="00913F95" w:rsidRPr="001E16FF" w:rsidRDefault="001E16FF" w:rsidP="00913F95">
      <w:pPr>
        <w:pStyle w:val="Paragraphedeliste"/>
        <w:spacing w:after="0" w:line="240" w:lineRule="auto"/>
        <w:ind w:left="1276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</w:t>
      </w:r>
      <w:r w:rsidR="00913F95" w:rsidRPr="00215735">
        <w:rPr>
          <w:rFonts w:ascii="Arial" w:hAnsi="Arial" w:cs="Arial"/>
          <w:sz w:val="36"/>
          <w:szCs w:val="36"/>
        </w:rPr>
        <w:t>e verset 4 semble indiquer que le chroniqueur veut une administration qui s’occupe des gens, qui soit à ses cotés</w:t>
      </w:r>
      <w:r w:rsidR="00913F95" w:rsidRPr="00B606B0">
        <w:rPr>
          <w:rFonts w:ascii="Arial" w:hAnsi="Arial" w:cs="Arial"/>
          <w:sz w:val="36"/>
          <w:szCs w:val="36"/>
        </w:rPr>
        <w:t>. Par ailleurs, pour rendre la justice,</w:t>
      </w:r>
      <w:r>
        <w:rPr>
          <w:rFonts w:ascii="Arial" w:hAnsi="Arial" w:cs="Arial"/>
          <w:sz w:val="36"/>
          <w:szCs w:val="36"/>
        </w:rPr>
        <w:t xml:space="preserve"> </w:t>
      </w:r>
      <w:r w:rsidR="00913F95" w:rsidRPr="00B606B0">
        <w:rPr>
          <w:rFonts w:ascii="Arial" w:hAnsi="Arial" w:cs="Arial"/>
          <w:sz w:val="36"/>
          <w:szCs w:val="36"/>
        </w:rPr>
        <w:t>le texte fait appel à des croyants</w:t>
      </w:r>
      <w:r w:rsidR="000910FA">
        <w:rPr>
          <w:rFonts w:ascii="Arial" w:hAnsi="Arial" w:cs="Arial"/>
          <w:sz w:val="36"/>
          <w:szCs w:val="36"/>
        </w:rPr>
        <w:t>.</w:t>
      </w:r>
      <w:r w:rsidR="00913F95" w:rsidRPr="00B606B0">
        <w:rPr>
          <w:rFonts w:ascii="Arial" w:hAnsi="Arial" w:cs="Arial"/>
          <w:sz w:val="36"/>
          <w:szCs w:val="36"/>
        </w:rPr>
        <w:t xml:space="preserve"> Peut-être parce que ces croyants croit en la loi donnée par Dieu, respect de l’homme par excellence. </w:t>
      </w:r>
      <w:r w:rsidR="00913F95" w:rsidRPr="00215735">
        <w:rPr>
          <w:rFonts w:ascii="Arial" w:hAnsi="Arial" w:cs="Arial"/>
          <w:sz w:val="36"/>
          <w:szCs w:val="36"/>
        </w:rPr>
        <w:t xml:space="preserve">Etre avec </w:t>
      </w:r>
      <w:r w:rsidR="00913F95">
        <w:rPr>
          <w:rFonts w:ascii="Arial" w:hAnsi="Arial" w:cs="Arial"/>
          <w:sz w:val="36"/>
          <w:szCs w:val="36"/>
        </w:rPr>
        <w:t xml:space="preserve">et pour </w:t>
      </w:r>
      <w:r w:rsidR="00913F95" w:rsidRPr="00215735">
        <w:rPr>
          <w:rFonts w:ascii="Arial" w:hAnsi="Arial" w:cs="Arial"/>
          <w:sz w:val="36"/>
          <w:szCs w:val="36"/>
        </w:rPr>
        <w:t xml:space="preserve">les autres me fait </w:t>
      </w:r>
      <w:r w:rsidR="00913F95" w:rsidRPr="00215735">
        <w:rPr>
          <w:rFonts w:ascii="Arial" w:hAnsi="Arial" w:cs="Arial"/>
          <w:sz w:val="36"/>
          <w:szCs w:val="36"/>
        </w:rPr>
        <w:lastRenderedPageBreak/>
        <w:t xml:space="preserve">penser immédiatement à l’exemple du colonel </w:t>
      </w:r>
      <w:proofErr w:type="spellStart"/>
      <w:r w:rsidR="00913F95" w:rsidRPr="00215735">
        <w:rPr>
          <w:rFonts w:ascii="Arial" w:hAnsi="Arial" w:cs="Arial"/>
          <w:sz w:val="36"/>
          <w:szCs w:val="36"/>
        </w:rPr>
        <w:t>B</w:t>
      </w:r>
      <w:r>
        <w:rPr>
          <w:rFonts w:ascii="Arial" w:hAnsi="Arial" w:cs="Arial"/>
          <w:sz w:val="36"/>
          <w:szCs w:val="36"/>
        </w:rPr>
        <w:t>eltrame</w:t>
      </w:r>
      <w:proofErr w:type="spellEnd"/>
      <w:r w:rsidR="00913F95" w:rsidRPr="00215735">
        <w:rPr>
          <w:rFonts w:ascii="Arial" w:hAnsi="Arial" w:cs="Arial"/>
          <w:sz w:val="36"/>
          <w:szCs w:val="36"/>
        </w:rPr>
        <w:t xml:space="preserve"> : </w:t>
      </w:r>
      <w:r w:rsidR="000910FA">
        <w:rPr>
          <w:rFonts w:ascii="Arial" w:hAnsi="Arial" w:cs="Arial"/>
          <w:sz w:val="36"/>
          <w:szCs w:val="36"/>
        </w:rPr>
        <w:t xml:space="preserve">parmi </w:t>
      </w:r>
      <w:r w:rsidR="00913F95">
        <w:rPr>
          <w:rFonts w:ascii="Arial" w:hAnsi="Arial" w:cs="Arial"/>
          <w:sz w:val="36"/>
          <w:szCs w:val="36"/>
        </w:rPr>
        <w:t xml:space="preserve">ses </w:t>
      </w:r>
      <w:r w:rsidR="006631EA">
        <w:rPr>
          <w:rFonts w:ascii="Arial" w:hAnsi="Arial" w:cs="Arial"/>
          <w:sz w:val="36"/>
          <w:szCs w:val="36"/>
        </w:rPr>
        <w:t>convictions</w:t>
      </w:r>
      <w:r>
        <w:rPr>
          <w:rFonts w:ascii="Arial" w:hAnsi="Arial" w:cs="Arial"/>
          <w:sz w:val="36"/>
          <w:szCs w:val="36"/>
        </w:rPr>
        <w:t>, qu’elles soient</w:t>
      </w:r>
      <w:r w:rsidR="00913F95" w:rsidRPr="001E16FF">
        <w:rPr>
          <w:rFonts w:ascii="Arial" w:hAnsi="Arial" w:cs="Arial"/>
          <w:i/>
          <w:sz w:val="36"/>
          <w:szCs w:val="36"/>
        </w:rPr>
        <w:t xml:space="preserve"> </w:t>
      </w:r>
      <w:r w:rsidR="00913F95" w:rsidRPr="001E16FF">
        <w:rPr>
          <w:rFonts w:ascii="Arial" w:hAnsi="Arial" w:cs="Arial"/>
          <w:sz w:val="36"/>
          <w:szCs w:val="36"/>
        </w:rPr>
        <w:t xml:space="preserve">acceptation du sacrifice ancrée dans sa vocation militaire ; manifestation d’une fidélité républicaine nourrie par son parcours </w:t>
      </w:r>
      <w:r w:rsidR="004205E8" w:rsidRPr="001E16FF">
        <w:rPr>
          <w:rFonts w:ascii="Arial" w:hAnsi="Arial" w:cs="Arial"/>
          <w:sz w:val="36"/>
          <w:szCs w:val="36"/>
        </w:rPr>
        <w:t>maçonnique,</w:t>
      </w:r>
      <w:r w:rsidRPr="001E16FF">
        <w:rPr>
          <w:rFonts w:ascii="Arial" w:hAnsi="Arial" w:cs="Arial"/>
          <w:sz w:val="36"/>
          <w:szCs w:val="36"/>
        </w:rPr>
        <w:t xml:space="preserve"> je retiendrai</w:t>
      </w:r>
      <w:r w:rsidR="00913F95" w:rsidRPr="001E16FF">
        <w:rPr>
          <w:rFonts w:ascii="Arial" w:hAnsi="Arial" w:cs="Arial"/>
          <w:sz w:val="36"/>
          <w:szCs w:val="36"/>
        </w:rPr>
        <w:t xml:space="preserve"> sa foi catholique.</w:t>
      </w:r>
      <w:r w:rsidR="000910FA" w:rsidRPr="001E16FF">
        <w:rPr>
          <w:rFonts w:ascii="Arial" w:hAnsi="Arial" w:cs="Arial"/>
          <w:sz w:val="36"/>
          <w:szCs w:val="36"/>
        </w:rPr>
        <w:t>..</w:t>
      </w:r>
    </w:p>
    <w:p w:rsidR="00913F95" w:rsidRPr="00215735" w:rsidRDefault="00913F95" w:rsidP="00913F95">
      <w:pPr>
        <w:pStyle w:val="Paragraphedeliste"/>
        <w:spacing w:after="0" w:line="240" w:lineRule="auto"/>
        <w:ind w:left="1276"/>
        <w:rPr>
          <w:rFonts w:ascii="Arial" w:eastAsia="Times New Roman" w:hAnsi="Arial" w:cs="Arial"/>
          <w:color w:val="000000"/>
          <w:sz w:val="36"/>
          <w:szCs w:val="36"/>
          <w:lang w:eastAsia="fr-FR"/>
        </w:rPr>
      </w:pPr>
    </w:p>
    <w:p w:rsidR="00913F95" w:rsidRDefault="00913F95" w:rsidP="00913F95">
      <w:pPr>
        <w:pStyle w:val="Paragraphedeliste"/>
        <w:spacing w:after="0" w:line="240" w:lineRule="auto"/>
        <w:ind w:left="1276"/>
        <w:rPr>
          <w:rFonts w:ascii="Arial" w:hAnsi="Arial" w:cs="Arial"/>
          <w:sz w:val="36"/>
          <w:szCs w:val="36"/>
        </w:rPr>
      </w:pPr>
      <w:r w:rsidRPr="00215735">
        <w:rPr>
          <w:rFonts w:ascii="Arial" w:hAnsi="Arial" w:cs="Arial"/>
          <w:sz w:val="36"/>
          <w:szCs w:val="36"/>
        </w:rPr>
        <w:t>Et, si près de Pâques</w:t>
      </w:r>
      <w:r w:rsidR="001E16FF">
        <w:rPr>
          <w:rFonts w:ascii="Arial" w:hAnsi="Arial" w:cs="Arial"/>
          <w:sz w:val="36"/>
          <w:szCs w:val="36"/>
        </w:rPr>
        <w:t xml:space="preserve"> célébrée il y a deux semaines</w:t>
      </w:r>
      <w:r w:rsidRPr="00215735">
        <w:rPr>
          <w:rFonts w:ascii="Arial" w:hAnsi="Arial" w:cs="Arial"/>
          <w:sz w:val="36"/>
          <w:szCs w:val="36"/>
        </w:rPr>
        <w:t xml:space="preserve">, comment ne pas penser à celui qui a dit n’être pas venu pour abolir la loi mais pour l’accomplir, nouvelle pensée révolutionnaire dans le monde du </w:t>
      </w:r>
      <w:r w:rsidR="001E16FF">
        <w:rPr>
          <w:rFonts w:ascii="Arial" w:hAnsi="Arial" w:cs="Arial"/>
          <w:sz w:val="36"/>
          <w:szCs w:val="36"/>
        </w:rPr>
        <w:t>« </w:t>
      </w:r>
      <w:r w:rsidRPr="00215735">
        <w:rPr>
          <w:rFonts w:ascii="Arial" w:hAnsi="Arial" w:cs="Arial"/>
          <w:sz w:val="36"/>
          <w:szCs w:val="36"/>
        </w:rPr>
        <w:t>œil pour œil, dent pour dent</w:t>
      </w:r>
      <w:r w:rsidR="001E16FF">
        <w:rPr>
          <w:rFonts w:ascii="Arial" w:hAnsi="Arial" w:cs="Arial"/>
          <w:sz w:val="36"/>
          <w:szCs w:val="36"/>
        </w:rPr>
        <w:t> »</w:t>
      </w:r>
      <w:r w:rsidRPr="00215735">
        <w:rPr>
          <w:rFonts w:ascii="Arial" w:hAnsi="Arial" w:cs="Arial"/>
          <w:sz w:val="36"/>
          <w:szCs w:val="36"/>
        </w:rPr>
        <w:t xml:space="preserve">, prêt à  aller jusqu'à mourir pour sa foi, pour son peuple et tous les peuples de la terre. </w:t>
      </w:r>
    </w:p>
    <w:p w:rsidR="00913F95" w:rsidRDefault="001E16FF" w:rsidP="00913F95">
      <w:pPr>
        <w:pStyle w:val="Paragraphedeliste"/>
        <w:spacing w:after="0" w:line="240" w:lineRule="auto"/>
        <w:ind w:left="1276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Ainsi, a</w:t>
      </w:r>
      <w:r w:rsidR="00913F95" w:rsidRPr="00215735">
        <w:rPr>
          <w:rFonts w:ascii="Arial" w:hAnsi="Arial" w:cs="Arial"/>
          <w:sz w:val="36"/>
          <w:szCs w:val="36"/>
        </w:rPr>
        <w:t>près l’éventuelle tentative de  séparation des pouvoirs qu’on peut lire dans ce texte, Jésus ouvre une nouvelle ère, justice transcendée par l’amour des hommes, même si cet amour a pu</w:t>
      </w:r>
      <w:r w:rsidR="00913F95">
        <w:rPr>
          <w:rFonts w:ascii="Arial" w:hAnsi="Arial" w:cs="Arial"/>
          <w:sz w:val="36"/>
          <w:szCs w:val="36"/>
        </w:rPr>
        <w:t xml:space="preserve"> </w:t>
      </w:r>
      <w:r w:rsidR="00913F95" w:rsidRPr="00215735">
        <w:rPr>
          <w:rFonts w:ascii="Arial" w:hAnsi="Arial" w:cs="Arial"/>
          <w:sz w:val="36"/>
          <w:szCs w:val="36"/>
        </w:rPr>
        <w:t xml:space="preserve">amener  </w:t>
      </w:r>
      <w:r w:rsidR="00913F95">
        <w:rPr>
          <w:rFonts w:ascii="Arial" w:hAnsi="Arial" w:cs="Arial"/>
          <w:sz w:val="36"/>
          <w:szCs w:val="36"/>
        </w:rPr>
        <w:t>des</w:t>
      </w:r>
      <w:r w:rsidR="00913F95" w:rsidRPr="00215735">
        <w:rPr>
          <w:rFonts w:ascii="Arial" w:hAnsi="Arial" w:cs="Arial"/>
          <w:sz w:val="36"/>
          <w:szCs w:val="36"/>
        </w:rPr>
        <w:t xml:space="preserve"> catastrophes</w:t>
      </w:r>
      <w:r w:rsidR="00913F95">
        <w:rPr>
          <w:rFonts w:ascii="Arial" w:hAnsi="Arial" w:cs="Arial"/>
          <w:sz w:val="36"/>
          <w:szCs w:val="36"/>
        </w:rPr>
        <w:t>. I</w:t>
      </w:r>
      <w:r w:rsidR="00913F95" w:rsidRPr="00215735">
        <w:rPr>
          <w:rFonts w:ascii="Arial" w:hAnsi="Arial" w:cs="Arial"/>
          <w:sz w:val="36"/>
          <w:szCs w:val="36"/>
        </w:rPr>
        <w:t xml:space="preserve">l est là quelques fois dans nos actions – et je pense à l’aide </w:t>
      </w:r>
      <w:r w:rsidR="006631EA">
        <w:rPr>
          <w:rFonts w:ascii="Arial" w:hAnsi="Arial" w:cs="Arial"/>
          <w:sz w:val="36"/>
          <w:szCs w:val="36"/>
        </w:rPr>
        <w:t>des chrétiens</w:t>
      </w:r>
      <w:r>
        <w:rPr>
          <w:rFonts w:ascii="Arial" w:hAnsi="Arial" w:cs="Arial"/>
          <w:sz w:val="36"/>
          <w:szCs w:val="36"/>
        </w:rPr>
        <w:t xml:space="preserve"> et </w:t>
      </w:r>
      <w:r w:rsidR="006631EA">
        <w:rPr>
          <w:rFonts w:ascii="Arial" w:hAnsi="Arial" w:cs="Arial"/>
          <w:sz w:val="36"/>
          <w:szCs w:val="36"/>
        </w:rPr>
        <w:t xml:space="preserve">d’autres  </w:t>
      </w:r>
      <w:r w:rsidR="00913F95" w:rsidRPr="00215735">
        <w:rPr>
          <w:rFonts w:ascii="Arial" w:hAnsi="Arial" w:cs="Arial"/>
          <w:sz w:val="36"/>
          <w:szCs w:val="36"/>
        </w:rPr>
        <w:t xml:space="preserve">aux migrants, aux efforts faits </w:t>
      </w:r>
      <w:r w:rsidR="00B606B0" w:rsidRPr="00215735">
        <w:rPr>
          <w:rFonts w:ascii="Arial" w:hAnsi="Arial" w:cs="Arial"/>
          <w:sz w:val="36"/>
          <w:szCs w:val="36"/>
        </w:rPr>
        <w:t xml:space="preserve">auprès des députés de Lyon </w:t>
      </w:r>
      <w:r w:rsidR="00913F95" w:rsidRPr="00215735">
        <w:rPr>
          <w:rFonts w:ascii="Arial" w:hAnsi="Arial" w:cs="Arial"/>
          <w:sz w:val="36"/>
          <w:szCs w:val="36"/>
        </w:rPr>
        <w:t xml:space="preserve">par la Cimade, le </w:t>
      </w:r>
      <w:r>
        <w:rPr>
          <w:rFonts w:ascii="Arial" w:hAnsi="Arial" w:cs="Arial"/>
          <w:sz w:val="36"/>
          <w:szCs w:val="36"/>
        </w:rPr>
        <w:t>S</w:t>
      </w:r>
      <w:r w:rsidR="00913F95" w:rsidRPr="00215735">
        <w:rPr>
          <w:rFonts w:ascii="Arial" w:hAnsi="Arial" w:cs="Arial"/>
          <w:sz w:val="36"/>
          <w:szCs w:val="36"/>
        </w:rPr>
        <w:t xml:space="preserve">ecours catholique, le </w:t>
      </w:r>
      <w:r>
        <w:rPr>
          <w:rFonts w:ascii="Arial" w:hAnsi="Arial" w:cs="Arial"/>
          <w:sz w:val="36"/>
          <w:szCs w:val="36"/>
        </w:rPr>
        <w:t>F</w:t>
      </w:r>
      <w:r w:rsidR="00913F95" w:rsidRPr="00215735">
        <w:rPr>
          <w:rFonts w:ascii="Arial" w:hAnsi="Arial" w:cs="Arial"/>
          <w:sz w:val="36"/>
          <w:szCs w:val="36"/>
        </w:rPr>
        <w:t>oyer de la Duchère, aux cotés de nombreuses autres associations</w:t>
      </w:r>
      <w:r w:rsidR="00913F95">
        <w:rPr>
          <w:rFonts w:ascii="Arial" w:hAnsi="Arial" w:cs="Arial"/>
          <w:sz w:val="36"/>
          <w:szCs w:val="36"/>
        </w:rPr>
        <w:t>,</w:t>
      </w:r>
      <w:r w:rsidR="00913F95" w:rsidRPr="00215735">
        <w:rPr>
          <w:rFonts w:ascii="Arial" w:hAnsi="Arial" w:cs="Arial"/>
          <w:sz w:val="36"/>
          <w:szCs w:val="36"/>
        </w:rPr>
        <w:t xml:space="preserve">  pour humaniser davantage la loi qui va être débattue et votée dans les semaines qui viennent.</w:t>
      </w:r>
    </w:p>
    <w:p w:rsidR="00B606B0" w:rsidRPr="00215735" w:rsidRDefault="00B606B0" w:rsidP="00913F95">
      <w:pPr>
        <w:pStyle w:val="Paragraphedeliste"/>
        <w:spacing w:after="0" w:line="240" w:lineRule="auto"/>
        <w:ind w:left="1276"/>
        <w:rPr>
          <w:rFonts w:ascii="Arial" w:hAnsi="Arial" w:cs="Arial"/>
          <w:sz w:val="36"/>
          <w:szCs w:val="36"/>
        </w:rPr>
      </w:pPr>
    </w:p>
    <w:p w:rsidR="00913F95" w:rsidRDefault="00913F95" w:rsidP="00913F95">
      <w:pPr>
        <w:pStyle w:val="Paragraphedeliste"/>
        <w:spacing w:after="0" w:line="240" w:lineRule="auto"/>
        <w:ind w:left="1276"/>
        <w:rPr>
          <w:rFonts w:ascii="Arial" w:hAnsi="Arial" w:cs="Arial"/>
          <w:sz w:val="36"/>
          <w:szCs w:val="36"/>
        </w:rPr>
      </w:pPr>
      <w:r w:rsidRPr="00215735">
        <w:rPr>
          <w:rFonts w:ascii="Arial" w:hAnsi="Arial" w:cs="Arial"/>
          <w:sz w:val="36"/>
          <w:szCs w:val="36"/>
        </w:rPr>
        <w:t>Oui, S</w:t>
      </w:r>
      <w:r>
        <w:rPr>
          <w:rFonts w:ascii="Arial" w:hAnsi="Arial" w:cs="Arial"/>
          <w:sz w:val="36"/>
          <w:szCs w:val="36"/>
        </w:rPr>
        <w:t>eigneur</w:t>
      </w:r>
      <w:r w:rsidRPr="00215735">
        <w:rPr>
          <w:rFonts w:ascii="Arial" w:hAnsi="Arial" w:cs="Arial"/>
          <w:sz w:val="36"/>
          <w:szCs w:val="36"/>
        </w:rPr>
        <w:t>, dans cette lente, très lente, trop lente évolution, donne-nous d’être ces hommes et femmes conscients de l’humanité de la loi de Dieu, de l’extra-humanité de l’accomplissement en Jésus-Christ</w:t>
      </w:r>
      <w:r w:rsidR="001E16FF">
        <w:rPr>
          <w:rFonts w:ascii="Arial" w:hAnsi="Arial" w:cs="Arial"/>
          <w:sz w:val="36"/>
          <w:szCs w:val="36"/>
        </w:rPr>
        <w:t> ;</w:t>
      </w:r>
      <w:r w:rsidRPr="00215735">
        <w:rPr>
          <w:rFonts w:ascii="Arial" w:hAnsi="Arial" w:cs="Arial"/>
          <w:sz w:val="36"/>
          <w:szCs w:val="36"/>
        </w:rPr>
        <w:t xml:space="preserve"> d’en être témoin, d’en être acteurs</w:t>
      </w:r>
      <w:r w:rsidR="00C17B97">
        <w:rPr>
          <w:rFonts w:ascii="Arial" w:hAnsi="Arial" w:cs="Arial"/>
          <w:sz w:val="36"/>
          <w:szCs w:val="36"/>
        </w:rPr>
        <w:t>.</w:t>
      </w:r>
      <w:r w:rsidRPr="00215735">
        <w:rPr>
          <w:rFonts w:ascii="Arial" w:hAnsi="Arial" w:cs="Arial"/>
          <w:sz w:val="36"/>
          <w:szCs w:val="36"/>
        </w:rPr>
        <w:t xml:space="preserve"> </w:t>
      </w:r>
      <w:r w:rsidR="00C17B97">
        <w:rPr>
          <w:rFonts w:ascii="Arial" w:hAnsi="Arial" w:cs="Arial"/>
          <w:sz w:val="36"/>
          <w:szCs w:val="36"/>
        </w:rPr>
        <w:t>M</w:t>
      </w:r>
      <w:r w:rsidRPr="00215735">
        <w:rPr>
          <w:rFonts w:ascii="Arial" w:hAnsi="Arial" w:cs="Arial"/>
          <w:sz w:val="36"/>
          <w:szCs w:val="36"/>
        </w:rPr>
        <w:t>algré tout.</w:t>
      </w:r>
    </w:p>
    <w:sectPr w:rsidR="00913F95" w:rsidSect="004205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B5A" w:rsidRDefault="008B0B5A" w:rsidP="00101013">
      <w:pPr>
        <w:spacing w:after="0" w:line="240" w:lineRule="auto"/>
      </w:pPr>
      <w:r>
        <w:separator/>
      </w:r>
    </w:p>
  </w:endnote>
  <w:endnote w:type="continuationSeparator" w:id="0">
    <w:p w:rsidR="008B0B5A" w:rsidRDefault="008B0B5A" w:rsidP="00101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A27" w:rsidRDefault="00981A2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56707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:rsidR="00981A27" w:rsidRPr="00981A27" w:rsidRDefault="00807EB8">
        <w:pPr>
          <w:pStyle w:val="Pieddepage"/>
          <w:jc w:val="right"/>
          <w:rPr>
            <w:sz w:val="32"/>
            <w:szCs w:val="32"/>
          </w:rPr>
        </w:pPr>
        <w:r w:rsidRPr="00981A27">
          <w:rPr>
            <w:sz w:val="32"/>
            <w:szCs w:val="32"/>
          </w:rPr>
          <w:fldChar w:fldCharType="begin"/>
        </w:r>
        <w:r w:rsidR="00981A27" w:rsidRPr="00981A27">
          <w:rPr>
            <w:sz w:val="32"/>
            <w:szCs w:val="32"/>
          </w:rPr>
          <w:instrText xml:space="preserve"> PAGE   \* MERGEFORMAT </w:instrText>
        </w:r>
        <w:r w:rsidRPr="00981A27">
          <w:rPr>
            <w:sz w:val="32"/>
            <w:szCs w:val="32"/>
          </w:rPr>
          <w:fldChar w:fldCharType="separate"/>
        </w:r>
        <w:r w:rsidR="004205E8">
          <w:rPr>
            <w:noProof/>
            <w:sz w:val="32"/>
            <w:szCs w:val="32"/>
          </w:rPr>
          <w:t>10</w:t>
        </w:r>
        <w:r w:rsidRPr="00981A27">
          <w:rPr>
            <w:sz w:val="32"/>
            <w:szCs w:val="32"/>
          </w:rPr>
          <w:fldChar w:fldCharType="end"/>
        </w:r>
      </w:p>
    </w:sdtContent>
  </w:sdt>
  <w:p w:rsidR="00913F95" w:rsidRDefault="00913F95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A27" w:rsidRDefault="00981A2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B5A" w:rsidRDefault="008B0B5A" w:rsidP="00101013">
      <w:pPr>
        <w:spacing w:after="0" w:line="240" w:lineRule="auto"/>
      </w:pPr>
      <w:r>
        <w:separator/>
      </w:r>
    </w:p>
  </w:footnote>
  <w:footnote w:type="continuationSeparator" w:id="0">
    <w:p w:rsidR="008B0B5A" w:rsidRDefault="008B0B5A" w:rsidP="00101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A27" w:rsidRDefault="00981A2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A27" w:rsidRDefault="00981A27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A27" w:rsidRDefault="00981A2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6E3C"/>
    <w:multiLevelType w:val="hybridMultilevel"/>
    <w:tmpl w:val="72C20890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37F46"/>
    <w:multiLevelType w:val="hybridMultilevel"/>
    <w:tmpl w:val="A52E71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1787B"/>
    <w:multiLevelType w:val="hybridMultilevel"/>
    <w:tmpl w:val="CA6ACA24"/>
    <w:lvl w:ilvl="0" w:tplc="7898C436">
      <w:start w:val="61"/>
      <w:numFmt w:val="decimal"/>
      <w:lvlText w:val="%1."/>
      <w:lvlJc w:val="left"/>
      <w:pPr>
        <w:ind w:left="1499" w:hanging="4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89002C8"/>
    <w:multiLevelType w:val="hybridMultilevel"/>
    <w:tmpl w:val="01AA1914"/>
    <w:lvl w:ilvl="0" w:tplc="26586D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C05A2D"/>
    <w:multiLevelType w:val="hybridMultilevel"/>
    <w:tmpl w:val="62DE5B2C"/>
    <w:lvl w:ilvl="0" w:tplc="040C0019">
      <w:start w:val="1"/>
      <w:numFmt w:val="lowerLetter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AE0562F"/>
    <w:multiLevelType w:val="hybridMultilevel"/>
    <w:tmpl w:val="07D6FCCC"/>
    <w:lvl w:ilvl="0" w:tplc="7898C436">
      <w:start w:val="6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A573F2"/>
    <w:multiLevelType w:val="hybridMultilevel"/>
    <w:tmpl w:val="6696DF1C"/>
    <w:lvl w:ilvl="0" w:tplc="040C0019">
      <w:start w:val="1"/>
      <w:numFmt w:val="lowerLetter"/>
      <w:lvlText w:val="%1."/>
      <w:lvlJc w:val="left"/>
      <w:pPr>
        <w:ind w:left="1854" w:hanging="360"/>
      </w:p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572"/>
    <w:rsid w:val="000910FA"/>
    <w:rsid w:val="000C3319"/>
    <w:rsid w:val="000C5967"/>
    <w:rsid w:val="00101013"/>
    <w:rsid w:val="00101DE6"/>
    <w:rsid w:val="00115E6F"/>
    <w:rsid w:val="0014419B"/>
    <w:rsid w:val="00154220"/>
    <w:rsid w:val="001E16FF"/>
    <w:rsid w:val="001E4900"/>
    <w:rsid w:val="00210476"/>
    <w:rsid w:val="00215735"/>
    <w:rsid w:val="00240644"/>
    <w:rsid w:val="00250484"/>
    <w:rsid w:val="003726DD"/>
    <w:rsid w:val="00395385"/>
    <w:rsid w:val="003B0B4F"/>
    <w:rsid w:val="004205E8"/>
    <w:rsid w:val="00446149"/>
    <w:rsid w:val="00484974"/>
    <w:rsid w:val="004B0B5D"/>
    <w:rsid w:val="004D2337"/>
    <w:rsid w:val="004F5090"/>
    <w:rsid w:val="00511A1F"/>
    <w:rsid w:val="00514F10"/>
    <w:rsid w:val="00517504"/>
    <w:rsid w:val="005619CD"/>
    <w:rsid w:val="005E7164"/>
    <w:rsid w:val="005E7DA9"/>
    <w:rsid w:val="00605D8A"/>
    <w:rsid w:val="006631EA"/>
    <w:rsid w:val="006757F7"/>
    <w:rsid w:val="00687421"/>
    <w:rsid w:val="006D4212"/>
    <w:rsid w:val="006F4572"/>
    <w:rsid w:val="006F45CB"/>
    <w:rsid w:val="00742F36"/>
    <w:rsid w:val="007515DC"/>
    <w:rsid w:val="007675B4"/>
    <w:rsid w:val="00797F63"/>
    <w:rsid w:val="007B00DE"/>
    <w:rsid w:val="007C62FE"/>
    <w:rsid w:val="008012C7"/>
    <w:rsid w:val="00807EB8"/>
    <w:rsid w:val="00843C23"/>
    <w:rsid w:val="00847E4E"/>
    <w:rsid w:val="008521F3"/>
    <w:rsid w:val="00867490"/>
    <w:rsid w:val="008B0B5A"/>
    <w:rsid w:val="00906903"/>
    <w:rsid w:val="00913F95"/>
    <w:rsid w:val="00914915"/>
    <w:rsid w:val="00916470"/>
    <w:rsid w:val="009417E4"/>
    <w:rsid w:val="009427DE"/>
    <w:rsid w:val="00981A27"/>
    <w:rsid w:val="009B5F97"/>
    <w:rsid w:val="009E025B"/>
    <w:rsid w:val="009F1910"/>
    <w:rsid w:val="00A068EB"/>
    <w:rsid w:val="00A35134"/>
    <w:rsid w:val="00A80490"/>
    <w:rsid w:val="00AC731C"/>
    <w:rsid w:val="00AD62B5"/>
    <w:rsid w:val="00B015B9"/>
    <w:rsid w:val="00B152D6"/>
    <w:rsid w:val="00B606B0"/>
    <w:rsid w:val="00BB38CE"/>
    <w:rsid w:val="00C02480"/>
    <w:rsid w:val="00C17B97"/>
    <w:rsid w:val="00C255C7"/>
    <w:rsid w:val="00C80223"/>
    <w:rsid w:val="00CA11E4"/>
    <w:rsid w:val="00CB2CFA"/>
    <w:rsid w:val="00CB38DA"/>
    <w:rsid w:val="00CD70AD"/>
    <w:rsid w:val="00D0261D"/>
    <w:rsid w:val="00D72364"/>
    <w:rsid w:val="00D97A64"/>
    <w:rsid w:val="00EA0B25"/>
    <w:rsid w:val="00EA2B4E"/>
    <w:rsid w:val="00F22E71"/>
    <w:rsid w:val="00F27FDB"/>
    <w:rsid w:val="00F4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6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4572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0C3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C331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1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01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01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01013"/>
  </w:style>
  <w:style w:type="paragraph" w:styleId="Pieddepage">
    <w:name w:val="footer"/>
    <w:basedOn w:val="Normal"/>
    <w:link w:val="PieddepageCar"/>
    <w:uiPriority w:val="99"/>
    <w:unhideWhenUsed/>
    <w:rsid w:val="00101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1013"/>
  </w:style>
  <w:style w:type="paragraph" w:styleId="Sansinterligne">
    <w:name w:val="No Spacing"/>
    <w:uiPriority w:val="1"/>
    <w:qFormat/>
    <w:rsid w:val="001E16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0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1958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Costil</dc:creator>
  <cp:lastModifiedBy>Costil</cp:lastModifiedBy>
  <cp:revision>2</cp:revision>
  <cp:lastPrinted>2018-04-14T21:19:00Z</cp:lastPrinted>
  <dcterms:created xsi:type="dcterms:W3CDTF">2018-04-15T14:39:00Z</dcterms:created>
  <dcterms:modified xsi:type="dcterms:W3CDTF">2018-04-15T14:39:00Z</dcterms:modified>
</cp:coreProperties>
</file>